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7777777" w:rsidR="00511F6D" w:rsidRPr="00A93FD1" w:rsidRDefault="00511F6D" w:rsidP="0062463F">
      <w:pPr>
        <w:spacing w:after="0" w:line="240" w:lineRule="auto"/>
        <w:rPr>
          <w:rFonts w:ascii="Times New Roman" w:hAnsi="Times New Roman"/>
          <w:b/>
          <w:color w:val="000000" w:themeColor="text1"/>
          <w:sz w:val="28"/>
          <w:szCs w:val="28"/>
        </w:rPr>
      </w:pPr>
      <w:bookmarkStart w:id="0" w:name="_GoBack"/>
      <w:bookmarkEnd w:id="0"/>
      <w:r w:rsidRPr="00A93FD1">
        <w:rPr>
          <w:rFonts w:ascii="Times New Roman" w:hAnsi="Times New Roman"/>
          <w:b/>
          <w:color w:val="000000" w:themeColor="text1"/>
          <w:sz w:val="28"/>
          <w:szCs w:val="28"/>
        </w:rPr>
        <w:t>TRƯỜNG THCS TÙNG THIỆN VƯƠNG</w:t>
      </w:r>
    </w:p>
    <w:p w14:paraId="66FD0E17" w14:textId="77777777" w:rsidR="00511F6D" w:rsidRPr="00A93FD1" w:rsidRDefault="00511F6D" w:rsidP="0062463F">
      <w:pPr>
        <w:spacing w:after="0" w:line="240" w:lineRule="auto"/>
        <w:rPr>
          <w:rFonts w:ascii="Times New Roman" w:hAnsi="Times New Roman"/>
          <w:b/>
          <w:color w:val="FF0000"/>
          <w:sz w:val="28"/>
          <w:szCs w:val="28"/>
        </w:rPr>
      </w:pPr>
      <w:r w:rsidRPr="00A93FD1">
        <w:rPr>
          <w:rFonts w:ascii="Times New Roman" w:hAnsi="Times New Roman"/>
          <w:b/>
          <w:color w:val="FF0000"/>
          <w:sz w:val="28"/>
          <w:szCs w:val="28"/>
        </w:rPr>
        <w:t>MÔN LỊCH SỬ- KHỐI 8</w:t>
      </w:r>
    </w:p>
    <w:p w14:paraId="151285B7" w14:textId="5FBEABE3" w:rsidR="00511F6D" w:rsidRPr="00A93FD1" w:rsidRDefault="00511F6D" w:rsidP="0062463F">
      <w:pPr>
        <w:tabs>
          <w:tab w:val="left" w:pos="1020"/>
        </w:tabs>
        <w:spacing w:after="0" w:line="240" w:lineRule="auto"/>
        <w:ind w:hanging="1020"/>
        <w:rPr>
          <w:rFonts w:ascii="Times New Roman" w:eastAsia="Times New Roman" w:hAnsi="Times New Roman"/>
          <w:color w:val="000000" w:themeColor="text1"/>
          <w:sz w:val="28"/>
          <w:szCs w:val="28"/>
          <w:lang w:val="en-US"/>
        </w:rPr>
      </w:pPr>
      <w:r w:rsidRPr="00A93FD1">
        <w:rPr>
          <w:rFonts w:ascii="Times New Roman" w:eastAsia="Times New Roman" w:hAnsi="Times New Roman"/>
          <w:color w:val="000000" w:themeColor="text1"/>
          <w:sz w:val="28"/>
          <w:szCs w:val="28"/>
        </w:rPr>
        <w:tab/>
      </w:r>
      <w:r w:rsidR="0062463F">
        <w:rPr>
          <w:rFonts w:ascii="Times New Roman" w:eastAsia="Times New Roman" w:hAnsi="Times New Roman"/>
          <w:b/>
          <w:color w:val="000000" w:themeColor="text1"/>
          <w:sz w:val="28"/>
          <w:szCs w:val="28"/>
        </w:rPr>
        <w:t xml:space="preserve">Tuần </w:t>
      </w:r>
      <w:r w:rsidRPr="00A93FD1">
        <w:rPr>
          <w:rFonts w:ascii="Times New Roman" w:eastAsia="Times New Roman" w:hAnsi="Times New Roman"/>
          <w:b/>
          <w:color w:val="000000" w:themeColor="text1"/>
          <w:sz w:val="28"/>
          <w:szCs w:val="28"/>
        </w:rPr>
        <w:t>4:</w:t>
      </w:r>
      <w:r w:rsidRPr="00A93FD1">
        <w:rPr>
          <w:rFonts w:ascii="Times New Roman" w:eastAsia="Times New Roman" w:hAnsi="Times New Roman"/>
          <w:color w:val="000000" w:themeColor="text1"/>
          <w:sz w:val="28"/>
          <w:szCs w:val="28"/>
        </w:rPr>
        <w:t xml:space="preserve"> từ ngày 27/9/2021 đến ngày</w:t>
      </w:r>
      <w:r w:rsidRPr="00A93FD1">
        <w:rPr>
          <w:rFonts w:ascii="Times New Roman" w:eastAsia="Times New Roman" w:hAnsi="Times New Roman"/>
          <w:color w:val="000000" w:themeColor="text1"/>
          <w:sz w:val="28"/>
          <w:szCs w:val="28"/>
          <w:lang w:val="en-US"/>
        </w:rPr>
        <w:t xml:space="preserve"> </w:t>
      </w:r>
      <w:r w:rsidRPr="00A93FD1">
        <w:rPr>
          <w:rFonts w:ascii="Times New Roman" w:eastAsia="Times New Roman" w:hAnsi="Times New Roman"/>
          <w:color w:val="000000" w:themeColor="text1"/>
          <w:sz w:val="28"/>
          <w:szCs w:val="28"/>
        </w:rPr>
        <w:t>02/10/2021</w:t>
      </w:r>
      <w:r w:rsidRPr="0062463F">
        <w:rPr>
          <w:rFonts w:ascii="Times New Roman" w:eastAsia="Times New Roman" w:hAnsi="Times New Roman"/>
          <w:i/>
          <w:color w:val="000000" w:themeColor="text1"/>
          <w:sz w:val="24"/>
          <w:szCs w:val="28"/>
          <w:lang w:val="en-US"/>
        </w:rPr>
        <w:t>(</w:t>
      </w:r>
      <w:r w:rsidR="0062463F" w:rsidRPr="0062463F">
        <w:rPr>
          <w:rFonts w:ascii="Times New Roman" w:eastAsia="Times New Roman" w:hAnsi="Times New Roman"/>
          <w:b/>
          <w:i/>
          <w:sz w:val="24"/>
          <w:szCs w:val="28"/>
        </w:rPr>
        <w:t>Nộp bài: trước 17</w:t>
      </w:r>
      <w:r w:rsidRPr="0062463F">
        <w:rPr>
          <w:rFonts w:ascii="Times New Roman" w:eastAsia="Times New Roman" w:hAnsi="Times New Roman"/>
          <w:b/>
          <w:i/>
          <w:sz w:val="24"/>
          <w:szCs w:val="28"/>
        </w:rPr>
        <w:t xml:space="preserve">giờ thứ 7 </w:t>
      </w:r>
      <w:r w:rsidR="0062463F" w:rsidRPr="0062463F">
        <w:rPr>
          <w:rFonts w:ascii="Times New Roman" w:eastAsia="Times New Roman" w:hAnsi="Times New Roman"/>
          <w:b/>
          <w:i/>
          <w:sz w:val="24"/>
          <w:szCs w:val="28"/>
          <w:lang w:val="en-US"/>
        </w:rPr>
        <w:t xml:space="preserve">ngày </w:t>
      </w:r>
      <w:r w:rsidRPr="0062463F">
        <w:rPr>
          <w:rFonts w:ascii="Times New Roman" w:eastAsia="Times New Roman" w:hAnsi="Times New Roman"/>
          <w:b/>
          <w:i/>
          <w:sz w:val="24"/>
          <w:szCs w:val="28"/>
          <w:lang w:val="en-US"/>
        </w:rPr>
        <w:t>02/10</w:t>
      </w:r>
      <w:r w:rsidRPr="0062463F">
        <w:rPr>
          <w:rFonts w:ascii="Times New Roman" w:eastAsia="Times New Roman" w:hAnsi="Times New Roman"/>
          <w:b/>
          <w:i/>
          <w:sz w:val="24"/>
          <w:szCs w:val="28"/>
        </w:rPr>
        <w:t>/2021)</w:t>
      </w:r>
    </w:p>
    <w:p w14:paraId="645611FE" w14:textId="1729B0D1" w:rsidR="00555D0B" w:rsidRPr="00A93FD1" w:rsidRDefault="00555D0B" w:rsidP="0062463F">
      <w:pPr>
        <w:spacing w:after="0" w:line="240" w:lineRule="auto"/>
        <w:ind w:hanging="1020"/>
        <w:rPr>
          <w:rFonts w:ascii="Times New Roman" w:hAnsi="Times New Roman"/>
          <w:b/>
          <w:sz w:val="28"/>
          <w:szCs w:val="28"/>
          <w:lang w:val="en-US"/>
        </w:rPr>
      </w:pPr>
    </w:p>
    <w:p w14:paraId="50CE23BC" w14:textId="3C2F9C61" w:rsidR="00445A43" w:rsidRPr="0062463F" w:rsidRDefault="00445A43" w:rsidP="0062463F">
      <w:pPr>
        <w:spacing w:after="0" w:line="240" w:lineRule="auto"/>
        <w:ind w:right="-180"/>
        <w:jc w:val="center"/>
        <w:rPr>
          <w:rFonts w:ascii="Times New Roman" w:hAnsi="Times New Roman"/>
          <w:b/>
          <w:color w:val="FF0000"/>
          <w:spacing w:val="-12"/>
          <w:position w:val="-34"/>
          <w:sz w:val="28"/>
          <w:szCs w:val="28"/>
          <w:lang w:val="en-US"/>
        </w:rPr>
      </w:pPr>
      <w:r w:rsidRPr="0062463F">
        <w:rPr>
          <w:rFonts w:ascii="Times New Roman" w:hAnsi="Times New Roman"/>
          <w:b/>
          <w:color w:val="FF0000"/>
          <w:spacing w:val="-12"/>
          <w:position w:val="-34"/>
          <w:sz w:val="28"/>
          <w:szCs w:val="28"/>
        </w:rPr>
        <w:t>Chủ đề</w:t>
      </w:r>
      <w:r w:rsidR="00511F6D" w:rsidRPr="0062463F">
        <w:rPr>
          <w:rFonts w:ascii="Times New Roman" w:hAnsi="Times New Roman"/>
          <w:b/>
          <w:color w:val="FF0000"/>
          <w:spacing w:val="-12"/>
          <w:position w:val="-34"/>
          <w:sz w:val="28"/>
          <w:szCs w:val="28"/>
          <w:lang w:val="en-US"/>
        </w:rPr>
        <w:t xml:space="preserve">: </w:t>
      </w:r>
      <w:r w:rsidRPr="0062463F">
        <w:rPr>
          <w:rFonts w:ascii="Times New Roman" w:hAnsi="Times New Roman"/>
          <w:b/>
          <w:color w:val="FF0000"/>
          <w:spacing w:val="-12"/>
          <w:position w:val="-34"/>
          <w:sz w:val="28"/>
          <w:szCs w:val="28"/>
        </w:rPr>
        <w:t>PHONG TRÀO CÔNG NHÂN CUỐI THẾ KỶ XVIII ĐẾN ĐẦU THẾ KỶ</w:t>
      </w:r>
      <w:r w:rsidR="009D32D2" w:rsidRPr="0062463F">
        <w:rPr>
          <w:rFonts w:ascii="Times New Roman" w:hAnsi="Times New Roman"/>
          <w:b/>
          <w:color w:val="FF0000"/>
          <w:spacing w:val="-12"/>
          <w:position w:val="-34"/>
          <w:sz w:val="28"/>
          <w:szCs w:val="28"/>
        </w:rPr>
        <w:t xml:space="preserve"> X</w:t>
      </w:r>
      <w:r w:rsidRPr="0062463F">
        <w:rPr>
          <w:rFonts w:ascii="Times New Roman" w:hAnsi="Times New Roman"/>
          <w:b/>
          <w:color w:val="FF0000"/>
          <w:spacing w:val="-12"/>
          <w:position w:val="-34"/>
          <w:sz w:val="28"/>
          <w:szCs w:val="28"/>
        </w:rPr>
        <w:t>X</w:t>
      </w:r>
    </w:p>
    <w:p w14:paraId="106E8170" w14:textId="1AB074E2" w:rsidR="00445A43" w:rsidRPr="00A93FD1" w:rsidRDefault="00511F6D" w:rsidP="0062463F">
      <w:pPr>
        <w:spacing w:after="0" w:line="240" w:lineRule="auto"/>
        <w:ind w:right="-180"/>
        <w:jc w:val="center"/>
        <w:rPr>
          <w:rFonts w:ascii="Times New Roman" w:hAnsi="Times New Roman"/>
          <w:b/>
          <w:spacing w:val="-12"/>
          <w:position w:val="-34"/>
          <w:sz w:val="28"/>
          <w:szCs w:val="28"/>
          <w:lang w:val="en-US"/>
        </w:rPr>
      </w:pPr>
      <w:r w:rsidRPr="00A93FD1">
        <w:rPr>
          <w:rFonts w:ascii="Times New Roman" w:hAnsi="Times New Roman"/>
          <w:b/>
          <w:color w:val="385623" w:themeColor="accent6" w:themeShade="80"/>
          <w:sz w:val="28"/>
          <w:szCs w:val="28"/>
        </w:rPr>
        <w:t>Link xem bài giảng:</w:t>
      </w:r>
      <w:hyperlink r:id="rId8" w:history="1">
        <w:r w:rsidR="00445A43" w:rsidRPr="00A93FD1">
          <w:rPr>
            <w:rStyle w:val="Hyperlink"/>
            <w:rFonts w:ascii="Times New Roman" w:hAnsi="Times New Roman"/>
            <w:b/>
            <w:sz w:val="28"/>
            <w:szCs w:val="28"/>
          </w:rPr>
          <w:t>https://www.youtube.com/watch?v=sXSlv8rgucE</w:t>
        </w:r>
      </w:hyperlink>
    </w:p>
    <w:p w14:paraId="7318E944" w14:textId="29D8B57F" w:rsidR="00D73BE4" w:rsidRPr="00A93FD1" w:rsidRDefault="00295E8A" w:rsidP="0062463F">
      <w:pPr>
        <w:spacing w:after="0" w:line="240" w:lineRule="auto"/>
        <w:jc w:val="center"/>
        <w:rPr>
          <w:rFonts w:ascii="Times New Roman" w:hAnsi="Times New Roman"/>
          <w:b/>
          <w:color w:val="385623" w:themeColor="accent6" w:themeShade="80"/>
          <w:sz w:val="28"/>
          <w:szCs w:val="28"/>
        </w:rPr>
      </w:pPr>
      <w:r w:rsidRPr="00A93FD1">
        <w:rPr>
          <w:rFonts w:ascii="Times New Roman" w:hAnsi="Times New Roman"/>
          <w:sz w:val="28"/>
          <w:szCs w:val="28"/>
        </w:rPr>
        <w:t xml:space="preserve">                      </w:t>
      </w:r>
      <w:r w:rsidR="009D32D2">
        <w:rPr>
          <w:rFonts w:ascii="Times New Roman" w:hAnsi="Times New Roman"/>
          <w:sz w:val="28"/>
          <w:szCs w:val="28"/>
        </w:rPr>
        <w:t xml:space="preserve">                   </w:t>
      </w:r>
      <w:hyperlink r:id="rId9" w:history="1">
        <w:r w:rsidRPr="00A93FD1">
          <w:rPr>
            <w:rStyle w:val="Hyperlink"/>
            <w:rFonts w:ascii="Times New Roman" w:hAnsi="Times New Roman"/>
            <w:b/>
            <w:sz w:val="28"/>
            <w:szCs w:val="28"/>
          </w:rPr>
          <w:t>https://www.youtube.com/watch?v=QwL2ju2CKNE</w:t>
        </w:r>
      </w:hyperlink>
    </w:p>
    <w:p w14:paraId="45CABCC8" w14:textId="77777777" w:rsidR="00445A43" w:rsidRPr="00A93FD1" w:rsidRDefault="00445A43" w:rsidP="0062463F">
      <w:pPr>
        <w:tabs>
          <w:tab w:val="left" w:pos="1020"/>
        </w:tabs>
        <w:spacing w:after="0" w:line="240" w:lineRule="auto"/>
        <w:jc w:val="center"/>
        <w:rPr>
          <w:rFonts w:ascii="Times New Roman" w:hAnsi="Times New Roman"/>
          <w:b/>
          <w:color w:val="385623" w:themeColor="accent6" w:themeShade="80"/>
          <w:sz w:val="28"/>
          <w:szCs w:val="28"/>
        </w:rPr>
      </w:pPr>
    </w:p>
    <w:p w14:paraId="0FCFB3C1" w14:textId="686B3081" w:rsidR="00D36412" w:rsidRPr="00A93FD1" w:rsidRDefault="00D36412" w:rsidP="0062463F">
      <w:pPr>
        <w:spacing w:after="0" w:line="240" w:lineRule="auto"/>
        <w:jc w:val="both"/>
        <w:rPr>
          <w:rFonts w:ascii="Times New Roman" w:hAnsi="Times New Roman"/>
          <w:b/>
          <w:color w:val="00B050"/>
          <w:sz w:val="28"/>
          <w:szCs w:val="28"/>
        </w:rPr>
      </w:pPr>
    </w:p>
    <w:p w14:paraId="2AC753CC" w14:textId="7198DFC0" w:rsidR="000D4DEA" w:rsidRPr="00904BEA" w:rsidRDefault="00A26C84" w:rsidP="0062463F">
      <w:pPr>
        <w:tabs>
          <w:tab w:val="left" w:pos="2790"/>
        </w:tabs>
        <w:spacing w:after="0" w:line="240" w:lineRule="auto"/>
        <w:jc w:val="both"/>
        <w:rPr>
          <w:rFonts w:ascii="Times New Roman" w:eastAsia="Times New Roman" w:hAnsi="Times New Roman"/>
          <w:b/>
          <w:spacing w:val="-12"/>
          <w:kern w:val="16"/>
          <w:position w:val="-34"/>
          <w:sz w:val="28"/>
          <w:szCs w:val="28"/>
        </w:rPr>
      </w:pPr>
      <w:r w:rsidRPr="00A93FD1">
        <w:rPr>
          <w:rFonts w:ascii="Times New Roman" w:eastAsia="Times New Roman" w:hAnsi="Times New Roman"/>
          <w:b/>
          <w:spacing w:val="-12"/>
          <w:kern w:val="16"/>
          <w:position w:val="-34"/>
          <w:sz w:val="28"/>
          <w:szCs w:val="28"/>
          <w:lang w:val="en-US"/>
        </w:rPr>
        <w:t xml:space="preserve">I. </w:t>
      </w:r>
      <w:r w:rsidR="0086478F" w:rsidRPr="00A93FD1">
        <w:rPr>
          <w:rFonts w:ascii="Times New Roman" w:eastAsia="Times New Roman" w:hAnsi="Times New Roman"/>
          <w:b/>
          <w:spacing w:val="-12"/>
          <w:kern w:val="16"/>
          <w:position w:val="-34"/>
          <w:sz w:val="28"/>
          <w:szCs w:val="28"/>
          <w:lang w:val="en-US"/>
        </w:rPr>
        <w:t xml:space="preserve">NGUYÊN NHÂN </w:t>
      </w:r>
      <w:r w:rsidR="00A31801" w:rsidRPr="00A93FD1">
        <w:rPr>
          <w:rFonts w:ascii="Times New Roman" w:hAnsi="Times New Roman"/>
          <w:b/>
          <w:noProof/>
          <w:sz w:val="28"/>
          <w:szCs w:val="28"/>
          <w:lang w:val="en-US"/>
        </w:rPr>
        <w:drawing>
          <wp:anchor distT="0" distB="0" distL="114300" distR="114300" simplePos="0" relativeHeight="251672576" behindDoc="0" locked="0" layoutInCell="1" allowOverlap="1" wp14:anchorId="1E9B8C77" wp14:editId="7030B930">
            <wp:simplePos x="0" y="0"/>
            <wp:positionH relativeFrom="margin">
              <wp:align>right</wp:align>
            </wp:positionH>
            <wp:positionV relativeFrom="paragraph">
              <wp:posOffset>10795</wp:posOffset>
            </wp:positionV>
            <wp:extent cx="3023235" cy="2019300"/>
            <wp:effectExtent l="0" t="0" r="5715" b="0"/>
            <wp:wrapThrough wrapText="bothSides">
              <wp:wrapPolygon edited="0">
                <wp:start x="0" y="0"/>
                <wp:lineTo x="0" y="21396"/>
                <wp:lineTo x="21505" y="21396"/>
                <wp:lineTo x="21505" y="0"/>
                <wp:lineTo x="0" y="0"/>
              </wp:wrapPolygon>
            </wp:wrapThrough>
            <wp:docPr id="2" name="Picture 2" descr="Giải Bài 1 trang 10 Tập bản đồ Lịch Sử 8 | Giải Tập bản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1 trang 10 Tập bản đồ Lịch Sử 8 | Giải Tập bản đ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3235"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67859" w14:textId="3EF8DDD7" w:rsidR="000D4DEA" w:rsidRPr="00A93FD1" w:rsidRDefault="00A33C8E" w:rsidP="0062463F">
      <w:pPr>
        <w:spacing w:after="0" w:line="240" w:lineRule="auto"/>
        <w:jc w:val="both"/>
        <w:rPr>
          <w:rFonts w:ascii="Times New Roman" w:hAnsi="Times New Roman"/>
          <w:sz w:val="28"/>
          <w:szCs w:val="28"/>
        </w:rPr>
      </w:pPr>
      <w:r w:rsidRPr="00A93FD1">
        <w:rPr>
          <w:rFonts w:ascii="Times New Roman" w:hAnsi="Times New Roman"/>
          <w:sz w:val="28"/>
          <w:szCs w:val="28"/>
        </w:rPr>
        <w:t xml:space="preserve">- </w:t>
      </w:r>
      <w:r w:rsidR="000D4DEA" w:rsidRPr="00A93FD1">
        <w:rPr>
          <w:rFonts w:ascii="Times New Roman" w:hAnsi="Times New Roman"/>
          <w:sz w:val="28"/>
          <w:szCs w:val="28"/>
        </w:rPr>
        <w:t xml:space="preserve">Bị giai cấp tư sản bóc lột nề. </w:t>
      </w:r>
    </w:p>
    <w:p w14:paraId="13A3D3DD" w14:textId="6EE673AA" w:rsidR="000D4DEA" w:rsidRPr="00A93FD1" w:rsidRDefault="00A33C8E" w:rsidP="0062463F">
      <w:pPr>
        <w:spacing w:after="0" w:line="240" w:lineRule="auto"/>
        <w:ind w:left="84" w:hanging="84"/>
        <w:jc w:val="both"/>
        <w:rPr>
          <w:rFonts w:ascii="Times New Roman" w:hAnsi="Times New Roman"/>
          <w:sz w:val="28"/>
          <w:szCs w:val="28"/>
          <w:lang w:val="en-US"/>
        </w:rPr>
      </w:pPr>
      <w:r w:rsidRPr="00A93FD1">
        <w:rPr>
          <w:rFonts w:ascii="Times New Roman" w:hAnsi="Times New Roman"/>
          <w:sz w:val="28"/>
          <w:szCs w:val="28"/>
        </w:rPr>
        <w:t xml:space="preserve">- </w:t>
      </w:r>
      <w:r w:rsidR="000D4DEA" w:rsidRPr="00A93FD1">
        <w:rPr>
          <w:rFonts w:ascii="Times New Roman" w:hAnsi="Times New Roman"/>
          <w:sz w:val="28"/>
          <w:szCs w:val="28"/>
        </w:rPr>
        <w:t>Đời sống vô cùng cực khổ.</w:t>
      </w:r>
    </w:p>
    <w:p w14:paraId="6BA45C77" w14:textId="5F25BCED" w:rsidR="00A33C8E" w:rsidRPr="00A93FD1" w:rsidRDefault="00A33C8E" w:rsidP="0062463F">
      <w:pPr>
        <w:spacing w:after="0" w:line="240" w:lineRule="auto"/>
        <w:jc w:val="both"/>
        <w:rPr>
          <w:rFonts w:ascii="Times New Roman" w:eastAsia="Times New Roman" w:hAnsi="Times New Roman"/>
          <w:spacing w:val="-12"/>
          <w:kern w:val="16"/>
          <w:position w:val="-34"/>
          <w:sz w:val="28"/>
          <w:szCs w:val="28"/>
        </w:rPr>
      </w:pPr>
      <w:r w:rsidRPr="00A93FD1">
        <w:rPr>
          <w:rFonts w:ascii="Times New Roman" w:eastAsia="Times New Roman" w:hAnsi="Times New Roman"/>
          <w:spacing w:val="-12"/>
          <w:kern w:val="16"/>
          <w:position w:val="-34"/>
          <w:sz w:val="28"/>
          <w:szCs w:val="28"/>
        </w:rPr>
        <w:t>- Đầu thế kỉ XX, Nga lâm vào tình trạng khủng hoảng, đời sống nhân dân, nhất là công nhân rất cực khổ.</w:t>
      </w:r>
    </w:p>
    <w:p w14:paraId="1B7C2C15" w14:textId="77777777" w:rsidR="00A33C8E" w:rsidRPr="00A93FD1" w:rsidRDefault="00A33C8E" w:rsidP="0062463F">
      <w:pPr>
        <w:spacing w:after="0" w:line="240" w:lineRule="auto"/>
        <w:jc w:val="both"/>
        <w:rPr>
          <w:rFonts w:ascii="Times New Roman" w:eastAsia="Times New Roman" w:hAnsi="Times New Roman"/>
          <w:spacing w:val="-12"/>
          <w:kern w:val="16"/>
          <w:position w:val="-34"/>
          <w:sz w:val="28"/>
          <w:szCs w:val="28"/>
        </w:rPr>
      </w:pPr>
      <w:r w:rsidRPr="00A93FD1">
        <w:rPr>
          <w:rFonts w:ascii="Times New Roman" w:eastAsia="Times New Roman" w:hAnsi="Times New Roman"/>
          <w:spacing w:val="-12"/>
          <w:kern w:val="16"/>
          <w:position w:val="-34"/>
          <w:sz w:val="28"/>
          <w:szCs w:val="28"/>
        </w:rPr>
        <w:t xml:space="preserve">- Chế độ Nga hoàng đẩy nhân dân vào cuộc chiến tranh với Nhật (1904-1905) để tranh giành thuộc địa. </w:t>
      </w:r>
    </w:p>
    <w:p w14:paraId="34CB3F3D" w14:textId="53152B4A" w:rsidR="00D1064B" w:rsidRPr="00A93FD1" w:rsidRDefault="00A33C8E" w:rsidP="0062463F">
      <w:pPr>
        <w:spacing w:after="0" w:line="240" w:lineRule="auto"/>
        <w:jc w:val="both"/>
        <w:rPr>
          <w:rFonts w:ascii="Times New Roman" w:eastAsia="Times New Roman" w:hAnsi="Times New Roman"/>
          <w:b/>
          <w:i/>
          <w:spacing w:val="-12"/>
          <w:kern w:val="16"/>
          <w:position w:val="-34"/>
          <w:sz w:val="28"/>
          <w:szCs w:val="28"/>
          <w:u w:val="single"/>
        </w:rPr>
      </w:pPr>
      <w:r w:rsidRPr="00A93FD1">
        <w:rPr>
          <w:rFonts w:ascii="Times New Roman" w:eastAsia="Times New Roman" w:hAnsi="Times New Roman"/>
          <w:b/>
          <w:spacing w:val="-12"/>
          <w:kern w:val="16"/>
          <w:position w:val="-34"/>
          <w:sz w:val="28"/>
          <w:szCs w:val="28"/>
        </w:rPr>
        <w:t>II. CÁC CUỘC ĐẤU TRANH TIÊU BIỂU</w:t>
      </w:r>
    </w:p>
    <w:tbl>
      <w:tblPr>
        <w:tblStyle w:val="TableGrid"/>
        <w:tblW w:w="0" w:type="auto"/>
        <w:tblInd w:w="108" w:type="dxa"/>
        <w:tblLook w:val="04A0" w:firstRow="1" w:lastRow="0" w:firstColumn="1" w:lastColumn="0" w:noHBand="0" w:noVBand="1"/>
      </w:tblPr>
      <w:tblGrid>
        <w:gridCol w:w="1966"/>
        <w:gridCol w:w="1835"/>
        <w:gridCol w:w="6286"/>
      </w:tblGrid>
      <w:tr w:rsidR="00D1064B" w:rsidRPr="00A93FD1" w14:paraId="56B836DA" w14:textId="77777777" w:rsidTr="0062463F">
        <w:tc>
          <w:tcPr>
            <w:tcW w:w="1985" w:type="dxa"/>
          </w:tcPr>
          <w:p w14:paraId="634CDDDA" w14:textId="79F25AB1" w:rsidR="00D1064B" w:rsidRPr="00A93FD1" w:rsidRDefault="00D1064B" w:rsidP="0062463F">
            <w:pPr>
              <w:tabs>
                <w:tab w:val="left" w:pos="6300"/>
              </w:tabs>
              <w:spacing w:line="240" w:lineRule="auto"/>
              <w:jc w:val="center"/>
              <w:rPr>
                <w:rFonts w:ascii="Times New Roman" w:eastAsia="Times New Roman" w:hAnsi="Times New Roman"/>
                <w:b/>
                <w:spacing w:val="-12"/>
                <w:kern w:val="16"/>
                <w:position w:val="-34"/>
                <w:szCs w:val="28"/>
              </w:rPr>
            </w:pPr>
            <w:r w:rsidRPr="00A93FD1">
              <w:rPr>
                <w:rFonts w:ascii="Times New Roman" w:eastAsia="Times New Roman" w:hAnsi="Times New Roman"/>
                <w:b/>
                <w:spacing w:val="-12"/>
                <w:kern w:val="16"/>
                <w:position w:val="-34"/>
                <w:szCs w:val="28"/>
                <w:lang w:val="en-US"/>
              </w:rPr>
              <w:t>Tên</w:t>
            </w:r>
            <w:r w:rsidRPr="00A93FD1">
              <w:rPr>
                <w:rFonts w:ascii="Times New Roman" w:eastAsia="Times New Roman" w:hAnsi="Times New Roman"/>
                <w:b/>
                <w:spacing w:val="-12"/>
                <w:kern w:val="16"/>
                <w:position w:val="-34"/>
                <w:szCs w:val="28"/>
              </w:rPr>
              <w:t xml:space="preserve"> phong trào </w:t>
            </w:r>
          </w:p>
        </w:tc>
        <w:tc>
          <w:tcPr>
            <w:tcW w:w="1843" w:type="dxa"/>
          </w:tcPr>
          <w:p w14:paraId="4EB62731" w14:textId="417D7A49" w:rsidR="00D1064B" w:rsidRPr="00A93FD1" w:rsidRDefault="00D1064B" w:rsidP="0062463F">
            <w:pPr>
              <w:tabs>
                <w:tab w:val="left" w:pos="6300"/>
              </w:tabs>
              <w:spacing w:line="240" w:lineRule="auto"/>
              <w:jc w:val="center"/>
              <w:rPr>
                <w:rFonts w:ascii="Times New Roman" w:eastAsia="Times New Roman" w:hAnsi="Times New Roman"/>
                <w:b/>
                <w:spacing w:val="-12"/>
                <w:kern w:val="16"/>
                <w:position w:val="-34"/>
                <w:szCs w:val="28"/>
                <w:lang w:val="en-US"/>
              </w:rPr>
            </w:pPr>
            <w:r w:rsidRPr="00A93FD1">
              <w:rPr>
                <w:rFonts w:ascii="Times New Roman" w:eastAsia="Times New Roman" w:hAnsi="Times New Roman"/>
                <w:b/>
                <w:spacing w:val="-12"/>
                <w:kern w:val="16"/>
                <w:position w:val="-34"/>
                <w:szCs w:val="28"/>
                <w:lang w:val="en-US"/>
              </w:rPr>
              <w:t>Thời gian</w:t>
            </w:r>
          </w:p>
        </w:tc>
        <w:tc>
          <w:tcPr>
            <w:tcW w:w="6378" w:type="dxa"/>
          </w:tcPr>
          <w:p w14:paraId="16E7D3E2" w14:textId="2388B5E0" w:rsidR="00D1064B" w:rsidRPr="00A93FD1" w:rsidRDefault="00D1064B" w:rsidP="0062463F">
            <w:pPr>
              <w:tabs>
                <w:tab w:val="left" w:pos="6300"/>
              </w:tabs>
              <w:spacing w:line="240" w:lineRule="auto"/>
              <w:jc w:val="center"/>
              <w:rPr>
                <w:rFonts w:ascii="Times New Roman" w:eastAsia="Times New Roman" w:hAnsi="Times New Roman"/>
                <w:b/>
                <w:spacing w:val="-12"/>
                <w:kern w:val="16"/>
                <w:position w:val="-34"/>
                <w:szCs w:val="28"/>
                <w:lang w:val="en-US"/>
              </w:rPr>
            </w:pPr>
            <w:r w:rsidRPr="00A93FD1">
              <w:rPr>
                <w:rFonts w:ascii="Times New Roman" w:eastAsia="Times New Roman" w:hAnsi="Times New Roman"/>
                <w:b/>
                <w:spacing w:val="-12"/>
                <w:kern w:val="16"/>
                <w:position w:val="-34"/>
                <w:szCs w:val="28"/>
                <w:lang w:val="en-US"/>
              </w:rPr>
              <w:t xml:space="preserve">Sự kiện </w:t>
            </w:r>
          </w:p>
        </w:tc>
      </w:tr>
      <w:tr w:rsidR="00D1064B" w:rsidRPr="00A93FD1" w14:paraId="3A1AC1FA" w14:textId="77777777" w:rsidTr="0062463F">
        <w:tc>
          <w:tcPr>
            <w:tcW w:w="1985" w:type="dxa"/>
            <w:vAlign w:val="center"/>
          </w:tcPr>
          <w:p w14:paraId="741D3A69" w14:textId="334C47A6" w:rsidR="00D1064B" w:rsidRPr="00A93FD1" w:rsidRDefault="00D1064B" w:rsidP="0062463F">
            <w:pPr>
              <w:tabs>
                <w:tab w:val="left" w:pos="6300"/>
              </w:tabs>
              <w:spacing w:line="240" w:lineRule="auto"/>
              <w:jc w:val="center"/>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Phong</w:t>
            </w:r>
            <w:r w:rsidRPr="00A93FD1">
              <w:rPr>
                <w:rFonts w:ascii="Times New Roman" w:eastAsia="Times New Roman" w:hAnsi="Times New Roman"/>
                <w:spacing w:val="-12"/>
                <w:kern w:val="16"/>
                <w:position w:val="-34"/>
                <w:szCs w:val="28"/>
              </w:rPr>
              <w:t xml:space="preserve"> trào đập phá máy móc và bãi công</w:t>
            </w:r>
          </w:p>
        </w:tc>
        <w:tc>
          <w:tcPr>
            <w:tcW w:w="1843" w:type="dxa"/>
            <w:vAlign w:val="center"/>
          </w:tcPr>
          <w:p w14:paraId="551D2862" w14:textId="1AF3CFDA" w:rsidR="00D1064B" w:rsidRPr="00A93FD1" w:rsidRDefault="00D1064B" w:rsidP="0062463F">
            <w:pPr>
              <w:tabs>
                <w:tab w:val="left" w:pos="6300"/>
              </w:tabs>
              <w:spacing w:line="240" w:lineRule="auto"/>
              <w:jc w:val="center"/>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Cuối</w:t>
            </w:r>
            <w:r w:rsidRPr="00A93FD1">
              <w:rPr>
                <w:rFonts w:ascii="Times New Roman" w:eastAsia="Times New Roman" w:hAnsi="Times New Roman"/>
                <w:spacing w:val="-12"/>
                <w:kern w:val="16"/>
                <w:position w:val="-34"/>
                <w:szCs w:val="28"/>
              </w:rPr>
              <w:t xml:space="preserve"> thế </w:t>
            </w:r>
            <w:r w:rsidR="00295E8A" w:rsidRPr="00A93FD1">
              <w:rPr>
                <w:rFonts w:ascii="Times New Roman" w:eastAsia="Times New Roman" w:hAnsi="Times New Roman"/>
                <w:spacing w:val="-12"/>
                <w:kern w:val="16"/>
                <w:position w:val="-34"/>
                <w:szCs w:val="28"/>
              </w:rPr>
              <w:t xml:space="preserve">kỉ </w:t>
            </w:r>
            <w:r w:rsidRPr="00A93FD1">
              <w:rPr>
                <w:rFonts w:ascii="Times New Roman" w:eastAsia="Times New Roman" w:hAnsi="Times New Roman"/>
                <w:spacing w:val="-12"/>
                <w:kern w:val="16"/>
                <w:position w:val="-34"/>
                <w:szCs w:val="28"/>
              </w:rPr>
              <w:t xml:space="preserve">XVIII- đầu thế </w:t>
            </w:r>
            <w:r w:rsidR="00295E8A" w:rsidRPr="00A93FD1">
              <w:rPr>
                <w:rFonts w:ascii="Times New Roman" w:eastAsia="Times New Roman" w:hAnsi="Times New Roman"/>
                <w:spacing w:val="-12"/>
                <w:kern w:val="16"/>
                <w:position w:val="-34"/>
                <w:szCs w:val="28"/>
              </w:rPr>
              <w:t>kỉ</w:t>
            </w:r>
            <w:r w:rsidRPr="00A93FD1">
              <w:rPr>
                <w:rFonts w:ascii="Times New Roman" w:eastAsia="Times New Roman" w:hAnsi="Times New Roman"/>
                <w:spacing w:val="-12"/>
                <w:kern w:val="16"/>
                <w:position w:val="-34"/>
                <w:szCs w:val="28"/>
              </w:rPr>
              <w:t xml:space="preserve"> XIX</w:t>
            </w:r>
          </w:p>
        </w:tc>
        <w:tc>
          <w:tcPr>
            <w:tcW w:w="6378" w:type="dxa"/>
          </w:tcPr>
          <w:p w14:paraId="2056B998" w14:textId="4E5590C0" w:rsidR="00D1064B" w:rsidRPr="00A93FD1" w:rsidRDefault="00D1064B" w:rsidP="0062463F">
            <w:pPr>
              <w:tabs>
                <w:tab w:val="left" w:pos="6300"/>
              </w:tabs>
              <w:spacing w:line="240" w:lineRule="auto"/>
              <w:jc w:val="both"/>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Công</w:t>
            </w:r>
            <w:r w:rsidRPr="00A93FD1">
              <w:rPr>
                <w:rFonts w:ascii="Times New Roman" w:eastAsia="Times New Roman" w:hAnsi="Times New Roman"/>
                <w:spacing w:val="-12"/>
                <w:kern w:val="16"/>
                <w:position w:val="-34"/>
                <w:szCs w:val="28"/>
              </w:rPr>
              <w:t xml:space="preserve">  nhân đập phá máy móc đốt công xưởng, bãi công, đòi tăng lương, giảm giờ làm, thành lập Công Đoàn</w:t>
            </w:r>
          </w:p>
        </w:tc>
      </w:tr>
      <w:tr w:rsidR="00D1064B" w:rsidRPr="00A93FD1" w14:paraId="1E682B8E" w14:textId="77777777" w:rsidTr="0062463F">
        <w:tc>
          <w:tcPr>
            <w:tcW w:w="1985" w:type="dxa"/>
            <w:vMerge w:val="restart"/>
            <w:vAlign w:val="center"/>
          </w:tcPr>
          <w:p w14:paraId="2F9071C8" w14:textId="279BEE29" w:rsidR="00D1064B" w:rsidRPr="00A93FD1" w:rsidRDefault="00D1064B" w:rsidP="0062463F">
            <w:pPr>
              <w:tabs>
                <w:tab w:val="left" w:pos="6300"/>
              </w:tabs>
              <w:spacing w:line="240" w:lineRule="auto"/>
              <w:jc w:val="center"/>
              <w:rPr>
                <w:rFonts w:ascii="Times New Roman" w:eastAsia="Times New Roman" w:hAnsi="Times New Roman"/>
                <w:spacing w:val="-12"/>
                <w:kern w:val="16"/>
                <w:position w:val="-34"/>
                <w:szCs w:val="28"/>
                <w:lang w:val="en-US"/>
              </w:rPr>
            </w:pPr>
            <w:r w:rsidRPr="00A93FD1">
              <w:rPr>
                <w:rFonts w:ascii="Times New Roman" w:eastAsia="Times New Roman" w:hAnsi="Times New Roman"/>
                <w:spacing w:val="-12"/>
                <w:kern w:val="16"/>
                <w:position w:val="-34"/>
                <w:szCs w:val="28"/>
                <w:lang w:val="en-US"/>
              </w:rPr>
              <w:t>Phong</w:t>
            </w:r>
            <w:r w:rsidRPr="00A93FD1">
              <w:rPr>
                <w:rFonts w:ascii="Times New Roman" w:eastAsia="Times New Roman" w:hAnsi="Times New Roman"/>
                <w:spacing w:val="-12"/>
                <w:kern w:val="16"/>
                <w:position w:val="-34"/>
                <w:szCs w:val="28"/>
              </w:rPr>
              <w:t xml:space="preserve"> trào công nhân trong  những năm 1830-1840</w:t>
            </w:r>
          </w:p>
        </w:tc>
        <w:tc>
          <w:tcPr>
            <w:tcW w:w="1843" w:type="dxa"/>
            <w:vAlign w:val="center"/>
          </w:tcPr>
          <w:p w14:paraId="1E92F5CF" w14:textId="77777777" w:rsidR="00D1064B" w:rsidRPr="00A93FD1" w:rsidRDefault="00D1064B" w:rsidP="0062463F">
            <w:pPr>
              <w:spacing w:line="240" w:lineRule="auto"/>
              <w:jc w:val="center"/>
              <w:rPr>
                <w:rFonts w:ascii="Times New Roman" w:hAnsi="Times New Roman"/>
                <w:szCs w:val="28"/>
              </w:rPr>
            </w:pPr>
            <w:r w:rsidRPr="00A93FD1">
              <w:rPr>
                <w:rFonts w:ascii="Times New Roman" w:hAnsi="Times New Roman"/>
                <w:szCs w:val="28"/>
              </w:rPr>
              <w:t>1831</w:t>
            </w:r>
          </w:p>
          <w:p w14:paraId="3D202AE1" w14:textId="77777777" w:rsidR="00D1064B" w:rsidRPr="00A93FD1" w:rsidRDefault="00D1064B" w:rsidP="0062463F">
            <w:pPr>
              <w:tabs>
                <w:tab w:val="left" w:pos="6300"/>
              </w:tabs>
              <w:spacing w:line="240" w:lineRule="auto"/>
              <w:jc w:val="center"/>
              <w:rPr>
                <w:rFonts w:ascii="Times New Roman" w:eastAsia="Times New Roman" w:hAnsi="Times New Roman"/>
                <w:spacing w:val="-12"/>
                <w:kern w:val="16"/>
                <w:position w:val="-34"/>
                <w:szCs w:val="28"/>
                <w:lang w:val="en-US"/>
              </w:rPr>
            </w:pPr>
          </w:p>
        </w:tc>
        <w:tc>
          <w:tcPr>
            <w:tcW w:w="6378" w:type="dxa"/>
          </w:tcPr>
          <w:p w14:paraId="5369D6F4" w14:textId="62D6147A" w:rsidR="00D1064B" w:rsidRPr="00A93FD1" w:rsidRDefault="00904BEA" w:rsidP="0062463F">
            <w:pPr>
              <w:tabs>
                <w:tab w:val="left" w:pos="6300"/>
              </w:tabs>
              <w:spacing w:line="240" w:lineRule="auto"/>
              <w:jc w:val="both"/>
              <w:rPr>
                <w:rFonts w:ascii="Times New Roman" w:eastAsia="Times New Roman" w:hAnsi="Times New Roman"/>
                <w:spacing w:val="-12"/>
                <w:kern w:val="16"/>
                <w:position w:val="-34"/>
                <w:szCs w:val="28"/>
                <w:lang w:val="en-US"/>
              </w:rPr>
            </w:pPr>
            <w:r w:rsidRPr="00A93FD1">
              <w:rPr>
                <w:rFonts w:ascii="Times New Roman" w:hAnsi="Times New Roman"/>
                <w:spacing w:val="-12"/>
                <w:position w:val="-34"/>
                <w:szCs w:val="28"/>
              </w:rPr>
              <w:t>Khởi nghĩa vũ trang (công nhân dệt Li-ông đòi tăng lương, giảm giờ làm, lập chế độ Cộng hoà)</w:t>
            </w:r>
          </w:p>
        </w:tc>
      </w:tr>
      <w:tr w:rsidR="00D1064B" w:rsidRPr="00A93FD1" w14:paraId="766FF650" w14:textId="77777777" w:rsidTr="0062463F">
        <w:tc>
          <w:tcPr>
            <w:tcW w:w="1985" w:type="dxa"/>
            <w:vMerge/>
            <w:vAlign w:val="center"/>
          </w:tcPr>
          <w:p w14:paraId="1D5BA30E" w14:textId="216AED70" w:rsidR="00D1064B" w:rsidRPr="00A93FD1" w:rsidRDefault="00D1064B" w:rsidP="0062463F">
            <w:pPr>
              <w:tabs>
                <w:tab w:val="left" w:pos="6300"/>
              </w:tabs>
              <w:spacing w:line="240" w:lineRule="auto"/>
              <w:jc w:val="center"/>
              <w:rPr>
                <w:rFonts w:ascii="Times New Roman" w:eastAsia="Times New Roman" w:hAnsi="Times New Roman"/>
                <w:spacing w:val="-12"/>
                <w:kern w:val="16"/>
                <w:position w:val="-34"/>
                <w:szCs w:val="28"/>
                <w:lang w:val="en-US"/>
              </w:rPr>
            </w:pPr>
          </w:p>
        </w:tc>
        <w:tc>
          <w:tcPr>
            <w:tcW w:w="1843" w:type="dxa"/>
            <w:vAlign w:val="center"/>
          </w:tcPr>
          <w:p w14:paraId="75AEBF44" w14:textId="4719BFCA" w:rsidR="00D1064B" w:rsidRPr="00A93FD1" w:rsidRDefault="00D1064B" w:rsidP="0062463F">
            <w:pPr>
              <w:tabs>
                <w:tab w:val="left" w:pos="6300"/>
              </w:tabs>
              <w:spacing w:line="240" w:lineRule="auto"/>
              <w:jc w:val="center"/>
              <w:rPr>
                <w:rFonts w:ascii="Times New Roman" w:eastAsia="Times New Roman" w:hAnsi="Times New Roman"/>
                <w:spacing w:val="-12"/>
                <w:kern w:val="16"/>
                <w:position w:val="-34"/>
                <w:szCs w:val="28"/>
                <w:lang w:val="en-US"/>
              </w:rPr>
            </w:pPr>
            <w:r w:rsidRPr="00A93FD1">
              <w:rPr>
                <w:rFonts w:ascii="Times New Roman" w:hAnsi="Times New Roman"/>
                <w:szCs w:val="28"/>
              </w:rPr>
              <w:t>1844</w:t>
            </w:r>
          </w:p>
        </w:tc>
        <w:tc>
          <w:tcPr>
            <w:tcW w:w="6378" w:type="dxa"/>
          </w:tcPr>
          <w:p w14:paraId="5F8B19F7" w14:textId="41032C23" w:rsidR="00D1064B" w:rsidRPr="00A93FD1" w:rsidRDefault="00904BEA" w:rsidP="0062463F">
            <w:pPr>
              <w:tabs>
                <w:tab w:val="left" w:pos="6300"/>
              </w:tabs>
              <w:spacing w:line="240" w:lineRule="auto"/>
              <w:jc w:val="both"/>
              <w:rPr>
                <w:rFonts w:ascii="Times New Roman" w:eastAsia="Times New Roman" w:hAnsi="Times New Roman"/>
                <w:spacing w:val="-12"/>
                <w:kern w:val="16"/>
                <w:position w:val="-34"/>
                <w:szCs w:val="28"/>
                <w:lang w:val="en-US"/>
              </w:rPr>
            </w:pPr>
            <w:r w:rsidRPr="00A93FD1">
              <w:rPr>
                <w:rFonts w:ascii="Times New Roman" w:hAnsi="Times New Roman"/>
                <w:spacing w:val="-12"/>
                <w:position w:val="-34"/>
                <w:szCs w:val="28"/>
              </w:rPr>
              <w:t>Khởi nghĩa vũ trang (công nhân dệt Sơ-lê-din chống sự hà khắc điều kiện lao động tồi tệ)</w:t>
            </w:r>
          </w:p>
        </w:tc>
      </w:tr>
      <w:tr w:rsidR="00D1064B" w:rsidRPr="00A93FD1" w14:paraId="69581D87" w14:textId="77777777" w:rsidTr="0062463F">
        <w:tc>
          <w:tcPr>
            <w:tcW w:w="1985" w:type="dxa"/>
            <w:vMerge/>
            <w:vAlign w:val="center"/>
          </w:tcPr>
          <w:p w14:paraId="7EB850BF" w14:textId="1E23A38D" w:rsidR="00D1064B" w:rsidRPr="00A93FD1" w:rsidRDefault="00D1064B" w:rsidP="0062463F">
            <w:pPr>
              <w:tabs>
                <w:tab w:val="left" w:pos="6300"/>
              </w:tabs>
              <w:spacing w:line="240" w:lineRule="auto"/>
              <w:jc w:val="center"/>
              <w:rPr>
                <w:rFonts w:ascii="Times New Roman" w:eastAsia="Times New Roman" w:hAnsi="Times New Roman"/>
                <w:spacing w:val="-12"/>
                <w:kern w:val="16"/>
                <w:position w:val="-34"/>
                <w:szCs w:val="28"/>
                <w:lang w:val="en-US"/>
              </w:rPr>
            </w:pPr>
          </w:p>
        </w:tc>
        <w:tc>
          <w:tcPr>
            <w:tcW w:w="1843" w:type="dxa"/>
            <w:vAlign w:val="center"/>
          </w:tcPr>
          <w:p w14:paraId="4BB9D6A2" w14:textId="4CA5FCD7" w:rsidR="00D1064B" w:rsidRPr="00A93FD1" w:rsidRDefault="00D1064B" w:rsidP="0062463F">
            <w:pPr>
              <w:tabs>
                <w:tab w:val="left" w:pos="6300"/>
              </w:tabs>
              <w:spacing w:line="240" w:lineRule="auto"/>
              <w:jc w:val="center"/>
              <w:rPr>
                <w:rFonts w:ascii="Times New Roman" w:eastAsia="Times New Roman" w:hAnsi="Times New Roman"/>
                <w:spacing w:val="-12"/>
                <w:kern w:val="16"/>
                <w:position w:val="-34"/>
                <w:szCs w:val="28"/>
                <w:lang w:val="en-US"/>
              </w:rPr>
            </w:pPr>
            <w:r w:rsidRPr="00A93FD1">
              <w:rPr>
                <w:rFonts w:ascii="Times New Roman" w:hAnsi="Times New Roman"/>
                <w:szCs w:val="28"/>
              </w:rPr>
              <w:t>1836 -1847</w:t>
            </w:r>
          </w:p>
        </w:tc>
        <w:tc>
          <w:tcPr>
            <w:tcW w:w="6378" w:type="dxa"/>
          </w:tcPr>
          <w:p w14:paraId="7FFEB44E" w14:textId="4F9207E3" w:rsidR="00D1064B" w:rsidRPr="00A93FD1" w:rsidRDefault="00904BEA" w:rsidP="0062463F">
            <w:pPr>
              <w:tabs>
                <w:tab w:val="left" w:pos="6300"/>
              </w:tabs>
              <w:spacing w:line="240" w:lineRule="auto"/>
              <w:jc w:val="both"/>
              <w:rPr>
                <w:rFonts w:ascii="Times New Roman" w:eastAsia="Times New Roman" w:hAnsi="Times New Roman"/>
                <w:spacing w:val="-12"/>
                <w:kern w:val="16"/>
                <w:position w:val="-34"/>
                <w:szCs w:val="28"/>
                <w:lang w:val="en-US"/>
              </w:rPr>
            </w:pPr>
            <w:r w:rsidRPr="00A93FD1">
              <w:rPr>
                <w:rFonts w:ascii="Times New Roman" w:hAnsi="Times New Roman"/>
                <w:spacing w:val="-12"/>
                <w:position w:val="-34"/>
                <w:szCs w:val="28"/>
              </w:rPr>
              <w:t>Đấu tranh chính trị: phong trào “Hiến chương diễn ra ở Anh”.</w:t>
            </w:r>
          </w:p>
        </w:tc>
      </w:tr>
      <w:tr w:rsidR="00295E8A" w:rsidRPr="00A93FD1" w14:paraId="65E558AF" w14:textId="77777777" w:rsidTr="0062463F">
        <w:tc>
          <w:tcPr>
            <w:tcW w:w="1985" w:type="dxa"/>
            <w:vMerge w:val="restart"/>
            <w:vAlign w:val="center"/>
          </w:tcPr>
          <w:p w14:paraId="14BB74AC" w14:textId="1B8B5511" w:rsidR="00295E8A" w:rsidRPr="00A93FD1" w:rsidRDefault="00295E8A" w:rsidP="0062463F">
            <w:pPr>
              <w:tabs>
                <w:tab w:val="left" w:pos="6300"/>
              </w:tabs>
              <w:spacing w:line="240" w:lineRule="auto"/>
              <w:jc w:val="center"/>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Phong</w:t>
            </w:r>
            <w:r w:rsidRPr="00A93FD1">
              <w:rPr>
                <w:rFonts w:ascii="Times New Roman" w:eastAsia="Times New Roman" w:hAnsi="Times New Roman"/>
                <w:spacing w:val="-12"/>
                <w:kern w:val="16"/>
                <w:position w:val="-34"/>
                <w:szCs w:val="28"/>
              </w:rPr>
              <w:t xml:space="preserve"> trào công nhân từ 1848 đến cuối thế kỉ XIX</w:t>
            </w:r>
          </w:p>
        </w:tc>
        <w:tc>
          <w:tcPr>
            <w:tcW w:w="1843" w:type="dxa"/>
            <w:vAlign w:val="center"/>
          </w:tcPr>
          <w:p w14:paraId="4ED1C0E0" w14:textId="5AECBFEA" w:rsidR="00295E8A" w:rsidRPr="00A93FD1" w:rsidRDefault="00295E8A" w:rsidP="0062463F">
            <w:pPr>
              <w:tabs>
                <w:tab w:val="left" w:pos="6300"/>
              </w:tabs>
              <w:spacing w:line="240" w:lineRule="auto"/>
              <w:jc w:val="center"/>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23</w:t>
            </w:r>
            <w:r w:rsidRPr="00A93FD1">
              <w:rPr>
                <w:rFonts w:ascii="Times New Roman" w:eastAsia="Times New Roman" w:hAnsi="Times New Roman"/>
                <w:spacing w:val="-12"/>
                <w:kern w:val="16"/>
                <w:position w:val="-34"/>
                <w:szCs w:val="28"/>
              </w:rPr>
              <w:t>/6/1848</w:t>
            </w:r>
          </w:p>
        </w:tc>
        <w:tc>
          <w:tcPr>
            <w:tcW w:w="6378" w:type="dxa"/>
          </w:tcPr>
          <w:p w14:paraId="76779D95" w14:textId="1FB32910" w:rsidR="00295E8A" w:rsidRPr="00A93FD1" w:rsidRDefault="00295E8A" w:rsidP="0062463F">
            <w:pPr>
              <w:tabs>
                <w:tab w:val="left" w:pos="6300"/>
              </w:tabs>
              <w:spacing w:line="240" w:lineRule="auto"/>
              <w:jc w:val="both"/>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Công</w:t>
            </w:r>
            <w:r w:rsidRPr="00A93FD1">
              <w:rPr>
                <w:rFonts w:ascii="Times New Roman" w:eastAsia="Times New Roman" w:hAnsi="Times New Roman"/>
                <w:spacing w:val="-12"/>
                <w:kern w:val="16"/>
                <w:position w:val="-34"/>
                <w:szCs w:val="28"/>
              </w:rPr>
              <w:t xml:space="preserve"> nhân và nhân dân lao động Pa-ri khởi nghĩa.</w:t>
            </w:r>
          </w:p>
        </w:tc>
      </w:tr>
      <w:tr w:rsidR="00295E8A" w:rsidRPr="00A93FD1" w14:paraId="74365222" w14:textId="77777777" w:rsidTr="0062463F">
        <w:tc>
          <w:tcPr>
            <w:tcW w:w="1985" w:type="dxa"/>
            <w:vMerge/>
            <w:vAlign w:val="center"/>
          </w:tcPr>
          <w:p w14:paraId="1B5E3093" w14:textId="160A17DC" w:rsidR="00295E8A" w:rsidRPr="00A93FD1" w:rsidRDefault="00295E8A" w:rsidP="0062463F">
            <w:pPr>
              <w:tabs>
                <w:tab w:val="left" w:pos="6300"/>
              </w:tabs>
              <w:spacing w:line="240" w:lineRule="auto"/>
              <w:jc w:val="center"/>
              <w:rPr>
                <w:rFonts w:ascii="Times New Roman" w:eastAsia="Times New Roman" w:hAnsi="Times New Roman"/>
                <w:spacing w:val="-12"/>
                <w:kern w:val="16"/>
                <w:position w:val="-34"/>
                <w:szCs w:val="28"/>
                <w:lang w:val="en-US"/>
              </w:rPr>
            </w:pPr>
          </w:p>
        </w:tc>
        <w:tc>
          <w:tcPr>
            <w:tcW w:w="1843" w:type="dxa"/>
            <w:vAlign w:val="center"/>
          </w:tcPr>
          <w:p w14:paraId="5B385AAE" w14:textId="64D1E330" w:rsidR="00295E8A" w:rsidRPr="00A93FD1" w:rsidRDefault="00295E8A" w:rsidP="0062463F">
            <w:pPr>
              <w:tabs>
                <w:tab w:val="left" w:pos="6300"/>
              </w:tabs>
              <w:spacing w:line="240" w:lineRule="auto"/>
              <w:jc w:val="center"/>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01</w:t>
            </w:r>
            <w:r w:rsidRPr="00A93FD1">
              <w:rPr>
                <w:rFonts w:ascii="Times New Roman" w:eastAsia="Times New Roman" w:hAnsi="Times New Roman"/>
                <w:spacing w:val="-12"/>
                <w:kern w:val="16"/>
                <w:position w:val="-34"/>
                <w:szCs w:val="28"/>
              </w:rPr>
              <w:t>/5/1886</w:t>
            </w:r>
          </w:p>
        </w:tc>
        <w:tc>
          <w:tcPr>
            <w:tcW w:w="6378" w:type="dxa"/>
          </w:tcPr>
          <w:p w14:paraId="077A26FC" w14:textId="27146693" w:rsidR="00295E8A" w:rsidRPr="00A93FD1" w:rsidRDefault="00295E8A" w:rsidP="0062463F">
            <w:pPr>
              <w:tabs>
                <w:tab w:val="left" w:pos="6300"/>
              </w:tabs>
              <w:spacing w:line="240" w:lineRule="auto"/>
              <w:jc w:val="both"/>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Hơn</w:t>
            </w:r>
            <w:r w:rsidRPr="00A93FD1">
              <w:rPr>
                <w:rFonts w:ascii="Times New Roman" w:eastAsia="Times New Roman" w:hAnsi="Times New Roman"/>
                <w:spacing w:val="-12"/>
                <w:kern w:val="16"/>
                <w:position w:val="-34"/>
                <w:szCs w:val="28"/>
              </w:rPr>
              <w:t xml:space="preserve"> 350000 công nhân đình công, xuống đường biểu tình đòi ngày làm 8 giờ.</w:t>
            </w:r>
          </w:p>
        </w:tc>
      </w:tr>
      <w:tr w:rsidR="00A371C5" w:rsidRPr="00A93FD1" w14:paraId="376021E0" w14:textId="77777777" w:rsidTr="0062463F">
        <w:tc>
          <w:tcPr>
            <w:tcW w:w="1985" w:type="dxa"/>
            <w:vMerge w:val="restart"/>
            <w:vAlign w:val="center"/>
          </w:tcPr>
          <w:p w14:paraId="6EA2CF2D" w14:textId="059F8A63"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Cách</w:t>
            </w:r>
            <w:r w:rsidRPr="00A93FD1">
              <w:rPr>
                <w:rFonts w:ascii="Times New Roman" w:eastAsia="Times New Roman" w:hAnsi="Times New Roman"/>
                <w:spacing w:val="-12"/>
                <w:kern w:val="16"/>
                <w:position w:val="-34"/>
                <w:szCs w:val="28"/>
              </w:rPr>
              <w:t xml:space="preserve"> mạng Nga 1905-1907</w:t>
            </w:r>
          </w:p>
        </w:tc>
        <w:tc>
          <w:tcPr>
            <w:tcW w:w="1843" w:type="dxa"/>
            <w:vAlign w:val="center"/>
          </w:tcPr>
          <w:p w14:paraId="76F2F6CB" w14:textId="4BC2FA36"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lang w:val="en-US"/>
              </w:rPr>
            </w:pPr>
            <w:r w:rsidRPr="00A93FD1">
              <w:rPr>
                <w:rFonts w:ascii="Times New Roman" w:eastAsia="Times New Roman" w:hAnsi="Times New Roman"/>
                <w:spacing w:val="-12"/>
                <w:kern w:val="16"/>
                <w:position w:val="-34"/>
                <w:szCs w:val="28"/>
              </w:rPr>
              <w:t>0</w:t>
            </w:r>
            <w:r w:rsidRPr="00A93FD1">
              <w:rPr>
                <w:rFonts w:ascii="Times New Roman" w:eastAsia="Times New Roman" w:hAnsi="Times New Roman"/>
                <w:spacing w:val="-12"/>
                <w:kern w:val="16"/>
                <w:position w:val="-34"/>
                <w:szCs w:val="28"/>
                <w:lang w:val="pt-BR"/>
              </w:rPr>
              <w:t>9</w:t>
            </w:r>
            <w:r w:rsidRPr="00A93FD1">
              <w:rPr>
                <w:rFonts w:ascii="Times New Roman" w:eastAsia="Times New Roman" w:hAnsi="Times New Roman"/>
                <w:spacing w:val="-12"/>
                <w:kern w:val="16"/>
                <w:position w:val="-34"/>
                <w:szCs w:val="28"/>
              </w:rPr>
              <w:t>/</w:t>
            </w:r>
            <w:r w:rsidRPr="00A93FD1">
              <w:rPr>
                <w:rFonts w:ascii="Times New Roman" w:eastAsia="Times New Roman" w:hAnsi="Times New Roman"/>
                <w:spacing w:val="-12"/>
                <w:kern w:val="16"/>
                <w:position w:val="-34"/>
                <w:szCs w:val="28"/>
                <w:lang w:val="pt-BR"/>
              </w:rPr>
              <w:t>01</w:t>
            </w:r>
            <w:r w:rsidRPr="00A93FD1">
              <w:rPr>
                <w:rFonts w:ascii="Times New Roman" w:eastAsia="Times New Roman" w:hAnsi="Times New Roman"/>
                <w:spacing w:val="-12"/>
                <w:kern w:val="16"/>
                <w:position w:val="-34"/>
                <w:szCs w:val="28"/>
              </w:rPr>
              <w:t>/</w:t>
            </w:r>
            <w:r w:rsidRPr="00A93FD1">
              <w:rPr>
                <w:rFonts w:ascii="Times New Roman" w:eastAsia="Times New Roman" w:hAnsi="Times New Roman"/>
                <w:spacing w:val="-12"/>
                <w:kern w:val="16"/>
                <w:position w:val="-34"/>
                <w:szCs w:val="28"/>
                <w:lang w:val="pt-BR"/>
              </w:rPr>
              <w:t>1905</w:t>
            </w:r>
          </w:p>
        </w:tc>
        <w:tc>
          <w:tcPr>
            <w:tcW w:w="6378" w:type="dxa"/>
          </w:tcPr>
          <w:p w14:paraId="61F2B6EA" w14:textId="7D9CC3A5" w:rsidR="00A371C5" w:rsidRPr="00A93FD1" w:rsidRDefault="00A371C5" w:rsidP="0062463F">
            <w:pPr>
              <w:tabs>
                <w:tab w:val="left" w:pos="6300"/>
              </w:tabs>
              <w:spacing w:line="240" w:lineRule="auto"/>
              <w:jc w:val="both"/>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14 vạn công nhân Pê-téc-bua và gia đình không mang vũ khí đến cung điện mùa Đông để đưa bản yêu sách đến nhà vua =&gt; Nga hoàng ra lệnh bắn vào đoàn biểu tình trở thành ngày “Chủ nhật đẫm máu”.</w:t>
            </w:r>
          </w:p>
        </w:tc>
      </w:tr>
      <w:tr w:rsidR="00A371C5" w:rsidRPr="00A93FD1" w14:paraId="2D7261D6" w14:textId="77777777" w:rsidTr="0062463F">
        <w:tc>
          <w:tcPr>
            <w:tcW w:w="1985" w:type="dxa"/>
            <w:vMerge/>
          </w:tcPr>
          <w:p w14:paraId="7EC6B40B" w14:textId="77777777"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lang w:val="en-US"/>
              </w:rPr>
            </w:pPr>
          </w:p>
        </w:tc>
        <w:tc>
          <w:tcPr>
            <w:tcW w:w="1843" w:type="dxa"/>
            <w:vAlign w:val="center"/>
          </w:tcPr>
          <w:p w14:paraId="27F6166A" w14:textId="4D80D212"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en-US"/>
              </w:rPr>
              <w:t>05</w:t>
            </w:r>
            <w:r w:rsidRPr="00A93FD1">
              <w:rPr>
                <w:rFonts w:ascii="Times New Roman" w:eastAsia="Times New Roman" w:hAnsi="Times New Roman"/>
                <w:spacing w:val="-12"/>
                <w:kern w:val="16"/>
                <w:position w:val="-34"/>
                <w:szCs w:val="28"/>
              </w:rPr>
              <w:t>/1905</w:t>
            </w:r>
          </w:p>
        </w:tc>
        <w:tc>
          <w:tcPr>
            <w:tcW w:w="6378" w:type="dxa"/>
          </w:tcPr>
          <w:p w14:paraId="26C6A345" w14:textId="6995536B" w:rsidR="00A371C5" w:rsidRPr="00A93FD1" w:rsidRDefault="00A371C5" w:rsidP="0062463F">
            <w:pPr>
              <w:spacing w:line="240" w:lineRule="auto"/>
              <w:jc w:val="both"/>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pt-BR"/>
              </w:rPr>
              <w:t>nông dân nhiều vùng nổi dậy lấy của người giàu chia cho người nghèo.</w:t>
            </w:r>
          </w:p>
        </w:tc>
      </w:tr>
      <w:tr w:rsidR="00A371C5" w:rsidRPr="00A93FD1" w14:paraId="08AF8706" w14:textId="77777777" w:rsidTr="0062463F">
        <w:tc>
          <w:tcPr>
            <w:tcW w:w="1985" w:type="dxa"/>
            <w:vMerge/>
          </w:tcPr>
          <w:p w14:paraId="2335B487" w14:textId="77777777"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lang w:val="en-US"/>
              </w:rPr>
            </w:pPr>
          </w:p>
        </w:tc>
        <w:tc>
          <w:tcPr>
            <w:tcW w:w="1843" w:type="dxa"/>
            <w:vAlign w:val="center"/>
          </w:tcPr>
          <w:p w14:paraId="5E5B75A9" w14:textId="468A89B0"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pt-BR"/>
              </w:rPr>
              <w:t>06</w:t>
            </w:r>
            <w:r w:rsidRPr="00A93FD1">
              <w:rPr>
                <w:rFonts w:ascii="Times New Roman" w:eastAsia="Times New Roman" w:hAnsi="Times New Roman"/>
                <w:spacing w:val="-12"/>
                <w:kern w:val="16"/>
                <w:position w:val="-34"/>
                <w:szCs w:val="28"/>
              </w:rPr>
              <w:t>/1905</w:t>
            </w:r>
          </w:p>
        </w:tc>
        <w:tc>
          <w:tcPr>
            <w:tcW w:w="6378" w:type="dxa"/>
          </w:tcPr>
          <w:p w14:paraId="75BDAD55" w14:textId="13A7DAB7" w:rsidR="00A371C5" w:rsidRPr="00A93FD1" w:rsidRDefault="00A371C5" w:rsidP="0062463F">
            <w:pPr>
              <w:spacing w:line="240" w:lineRule="auto"/>
              <w:jc w:val="both"/>
              <w:rPr>
                <w:rFonts w:ascii="Times New Roman" w:eastAsia="Times New Roman" w:hAnsi="Times New Roman"/>
                <w:spacing w:val="-12"/>
                <w:kern w:val="16"/>
                <w:position w:val="-34"/>
                <w:szCs w:val="28"/>
              </w:rPr>
            </w:pPr>
            <w:r w:rsidRPr="00A93FD1">
              <w:rPr>
                <w:rFonts w:ascii="Times New Roman" w:eastAsia="Times New Roman" w:hAnsi="Times New Roman"/>
                <w:spacing w:val="-12"/>
                <w:kern w:val="16"/>
                <w:position w:val="-34"/>
                <w:szCs w:val="28"/>
                <w:lang w:val="pt-BR"/>
              </w:rPr>
              <w:t>Thủy</w:t>
            </w:r>
            <w:r w:rsidRPr="00A93FD1">
              <w:rPr>
                <w:rFonts w:ascii="Times New Roman" w:eastAsia="Times New Roman" w:hAnsi="Times New Roman"/>
                <w:spacing w:val="-12"/>
                <w:kern w:val="16"/>
                <w:position w:val="-34"/>
                <w:szCs w:val="28"/>
              </w:rPr>
              <w:t xml:space="preserve"> thủ trên chiến hạm Pô-tem-kin khởi nghĩa.</w:t>
            </w:r>
          </w:p>
        </w:tc>
      </w:tr>
      <w:tr w:rsidR="00A371C5" w:rsidRPr="00A93FD1" w14:paraId="3E6D94AB" w14:textId="77777777" w:rsidTr="0062463F">
        <w:tc>
          <w:tcPr>
            <w:tcW w:w="1985" w:type="dxa"/>
            <w:vMerge/>
          </w:tcPr>
          <w:p w14:paraId="5AA55637" w14:textId="77777777"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lang w:val="en-US"/>
              </w:rPr>
            </w:pPr>
          </w:p>
        </w:tc>
        <w:tc>
          <w:tcPr>
            <w:tcW w:w="1843" w:type="dxa"/>
            <w:vAlign w:val="center"/>
          </w:tcPr>
          <w:p w14:paraId="13E95B5E" w14:textId="0F0538BF"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lang w:val="en-US"/>
              </w:rPr>
            </w:pPr>
            <w:r w:rsidRPr="00A93FD1">
              <w:rPr>
                <w:rFonts w:ascii="Times New Roman" w:eastAsia="Times New Roman" w:hAnsi="Times New Roman"/>
                <w:spacing w:val="-12"/>
                <w:kern w:val="16"/>
                <w:position w:val="-34"/>
                <w:szCs w:val="28"/>
                <w:lang w:val="pt-BR"/>
              </w:rPr>
              <w:t>12</w:t>
            </w:r>
            <w:r w:rsidRPr="00A93FD1">
              <w:rPr>
                <w:rFonts w:ascii="Times New Roman" w:eastAsia="Times New Roman" w:hAnsi="Times New Roman"/>
                <w:spacing w:val="-12"/>
                <w:kern w:val="16"/>
                <w:position w:val="-34"/>
                <w:szCs w:val="28"/>
              </w:rPr>
              <w:t>/</w:t>
            </w:r>
            <w:r w:rsidRPr="00A93FD1">
              <w:rPr>
                <w:rFonts w:ascii="Times New Roman" w:eastAsia="Times New Roman" w:hAnsi="Times New Roman"/>
                <w:spacing w:val="-12"/>
                <w:kern w:val="16"/>
                <w:position w:val="-34"/>
                <w:szCs w:val="28"/>
                <w:lang w:val="pt-BR"/>
              </w:rPr>
              <w:t>1905</w:t>
            </w:r>
          </w:p>
        </w:tc>
        <w:tc>
          <w:tcPr>
            <w:tcW w:w="6378" w:type="dxa"/>
          </w:tcPr>
          <w:p w14:paraId="7A62E163" w14:textId="5F2A7DA9" w:rsidR="00A371C5" w:rsidRPr="00904BEA" w:rsidRDefault="00A371C5" w:rsidP="0062463F">
            <w:pPr>
              <w:spacing w:line="240" w:lineRule="auto"/>
              <w:jc w:val="both"/>
              <w:rPr>
                <w:rFonts w:ascii="Times New Roman" w:eastAsia="Times New Roman" w:hAnsi="Times New Roman"/>
                <w:spacing w:val="-12"/>
                <w:kern w:val="16"/>
                <w:position w:val="-34"/>
                <w:szCs w:val="28"/>
              </w:rPr>
            </w:pPr>
            <w:r>
              <w:rPr>
                <w:rFonts w:ascii="Times New Roman" w:eastAsia="Times New Roman" w:hAnsi="Times New Roman"/>
                <w:spacing w:val="-12"/>
                <w:kern w:val="16"/>
                <w:position w:val="-34"/>
                <w:szCs w:val="28"/>
                <w:lang w:val="pt-BR"/>
              </w:rPr>
              <w:t>K</w:t>
            </w:r>
            <w:r w:rsidRPr="00A93FD1">
              <w:rPr>
                <w:rFonts w:ascii="Times New Roman" w:eastAsia="Times New Roman" w:hAnsi="Times New Roman"/>
                <w:spacing w:val="-12"/>
                <w:kern w:val="16"/>
                <w:position w:val="-34"/>
                <w:szCs w:val="28"/>
                <w:lang w:val="pt-BR"/>
              </w:rPr>
              <w:t>hởi nghĩa vũ trang ở Mát- xcơ- va, kéo dài gần 2 tuần khiến Chính phủ Nga hoàng lo sợ.</w:t>
            </w:r>
          </w:p>
        </w:tc>
      </w:tr>
      <w:tr w:rsidR="00A371C5" w:rsidRPr="00A93FD1" w14:paraId="4ACAC793" w14:textId="77777777" w:rsidTr="0062463F">
        <w:tc>
          <w:tcPr>
            <w:tcW w:w="1985" w:type="dxa"/>
            <w:vMerge/>
          </w:tcPr>
          <w:p w14:paraId="5E94FD5A" w14:textId="77777777"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lang w:val="en-US"/>
              </w:rPr>
            </w:pPr>
          </w:p>
        </w:tc>
        <w:tc>
          <w:tcPr>
            <w:tcW w:w="1843" w:type="dxa"/>
            <w:vAlign w:val="center"/>
          </w:tcPr>
          <w:p w14:paraId="14C85352" w14:textId="4AFA6223" w:rsidR="00A371C5" w:rsidRPr="00A93FD1" w:rsidRDefault="00A371C5" w:rsidP="0062463F">
            <w:pPr>
              <w:tabs>
                <w:tab w:val="left" w:pos="6300"/>
              </w:tabs>
              <w:spacing w:line="240" w:lineRule="auto"/>
              <w:jc w:val="center"/>
              <w:rPr>
                <w:rFonts w:ascii="Times New Roman" w:eastAsia="Times New Roman" w:hAnsi="Times New Roman"/>
                <w:spacing w:val="-12"/>
                <w:kern w:val="16"/>
                <w:position w:val="-34"/>
                <w:szCs w:val="28"/>
                <w:lang w:val="pt-BR"/>
              </w:rPr>
            </w:pPr>
            <w:r w:rsidRPr="00A93FD1">
              <w:rPr>
                <w:rFonts w:ascii="Times New Roman" w:eastAsia="Times New Roman" w:hAnsi="Times New Roman"/>
                <w:spacing w:val="-12"/>
                <w:kern w:val="16"/>
                <w:position w:val="-34"/>
                <w:szCs w:val="28"/>
                <w:lang w:val="en-US"/>
              </w:rPr>
              <w:t>1907</w:t>
            </w:r>
          </w:p>
        </w:tc>
        <w:tc>
          <w:tcPr>
            <w:tcW w:w="6378" w:type="dxa"/>
          </w:tcPr>
          <w:p w14:paraId="64311A4C" w14:textId="1BCCB75C" w:rsidR="00A371C5" w:rsidRPr="00904BEA" w:rsidRDefault="00A371C5" w:rsidP="0062463F">
            <w:pPr>
              <w:spacing w:line="240" w:lineRule="auto"/>
              <w:jc w:val="both"/>
              <w:rPr>
                <w:rFonts w:ascii="Times New Roman" w:eastAsia="Times New Roman" w:hAnsi="Times New Roman"/>
                <w:spacing w:val="-12"/>
                <w:kern w:val="16"/>
                <w:position w:val="-34"/>
                <w:szCs w:val="28"/>
              </w:rPr>
            </w:pPr>
            <w:r>
              <w:rPr>
                <w:rFonts w:ascii="Times New Roman" w:eastAsia="Times New Roman" w:hAnsi="Times New Roman"/>
                <w:spacing w:val="-12"/>
                <w:kern w:val="16"/>
                <w:position w:val="-34"/>
                <w:szCs w:val="28"/>
                <w:lang w:val="pt-BR"/>
              </w:rPr>
              <w:t>Cách</w:t>
            </w:r>
            <w:r>
              <w:rPr>
                <w:rFonts w:ascii="Times New Roman" w:eastAsia="Times New Roman" w:hAnsi="Times New Roman"/>
                <w:spacing w:val="-12"/>
                <w:kern w:val="16"/>
                <w:position w:val="-34"/>
                <w:szCs w:val="28"/>
              </w:rPr>
              <w:t xml:space="preserve"> mạng kết thúc.</w:t>
            </w:r>
          </w:p>
        </w:tc>
      </w:tr>
    </w:tbl>
    <w:p w14:paraId="075530DC" w14:textId="77777777" w:rsidR="00D95ABD" w:rsidRPr="00A93FD1" w:rsidRDefault="00D95ABD" w:rsidP="0062463F">
      <w:pPr>
        <w:spacing w:after="0" w:line="240" w:lineRule="auto"/>
        <w:jc w:val="both"/>
        <w:rPr>
          <w:rFonts w:ascii="Times New Roman" w:eastAsia="Times New Roman" w:hAnsi="Times New Roman"/>
          <w:b/>
          <w:bCs/>
          <w:color w:val="FF0000"/>
          <w:sz w:val="28"/>
          <w:szCs w:val="28"/>
        </w:rPr>
      </w:pPr>
    </w:p>
    <w:p w14:paraId="598B15DF" w14:textId="6A4DE095" w:rsidR="00231414" w:rsidRPr="00A93FD1" w:rsidRDefault="007A6635" w:rsidP="0062463F">
      <w:pPr>
        <w:spacing w:after="0" w:line="240" w:lineRule="auto"/>
        <w:jc w:val="both"/>
        <w:rPr>
          <w:rFonts w:ascii="Times New Roman" w:hAnsi="Times New Roman"/>
          <w:spacing w:val="-12"/>
          <w:position w:val="-34"/>
          <w:sz w:val="28"/>
          <w:szCs w:val="28"/>
        </w:rPr>
      </w:pPr>
      <w:r w:rsidRPr="00A93FD1">
        <w:rPr>
          <w:rFonts w:ascii="Times New Roman" w:eastAsia="Times New Roman" w:hAnsi="Times New Roman"/>
          <w:b/>
          <w:bCs/>
          <w:color w:val="FF0000"/>
          <w:sz w:val="28"/>
          <w:szCs w:val="28"/>
        </w:rPr>
        <w:t>C</w:t>
      </w:r>
      <w:r w:rsidR="00231414" w:rsidRPr="00A93FD1">
        <w:rPr>
          <w:rFonts w:ascii="Times New Roman" w:eastAsia="Times New Roman" w:hAnsi="Times New Roman"/>
          <w:b/>
          <w:bCs/>
          <w:color w:val="FF0000"/>
          <w:sz w:val="28"/>
          <w:szCs w:val="28"/>
        </w:rPr>
        <w:t xml:space="preserve">. BÀI TẬP: </w:t>
      </w:r>
    </w:p>
    <w:p w14:paraId="2BD9F331" w14:textId="1156DF23" w:rsidR="00A93FD1" w:rsidRPr="00A93FD1" w:rsidRDefault="00A93FD1" w:rsidP="0062463F">
      <w:pPr>
        <w:spacing w:after="0" w:line="240" w:lineRule="auto"/>
        <w:ind w:left="48" w:right="48"/>
        <w:jc w:val="both"/>
        <w:rPr>
          <w:rFonts w:ascii="Times New Roman" w:hAnsi="Times New Roman"/>
          <w:b/>
          <w:bCs/>
          <w:color w:val="0000FF"/>
          <w:sz w:val="28"/>
          <w:szCs w:val="28"/>
        </w:rPr>
      </w:pPr>
      <w:r w:rsidRPr="00A93FD1">
        <w:rPr>
          <w:rFonts w:ascii="Times New Roman" w:hAnsi="Times New Roman"/>
          <w:b/>
          <w:bCs/>
          <w:color w:val="0000FF"/>
          <w:sz w:val="28"/>
          <w:szCs w:val="28"/>
          <w:lang w:val="en-US"/>
        </w:rPr>
        <w:t xml:space="preserve">I. TRẮC NGHIỆM (5 điểm): </w:t>
      </w:r>
      <w:r w:rsidRPr="00A93FD1">
        <w:rPr>
          <w:rFonts w:ascii="Times New Roman" w:hAnsi="Times New Roman"/>
          <w:b/>
          <w:bCs/>
          <w:i/>
          <w:color w:val="0000FF"/>
          <w:sz w:val="28"/>
          <w:szCs w:val="28"/>
          <w:lang w:val="en-US"/>
        </w:rPr>
        <w:t xml:space="preserve">Em hãy chọn đáp án đúng nhất: </w:t>
      </w:r>
    </w:p>
    <w:p w14:paraId="1A2787DD" w14:textId="77777777" w:rsidR="00C80C80" w:rsidRPr="0036637C" w:rsidRDefault="00FA0533" w:rsidP="0062463F">
      <w:pPr>
        <w:pStyle w:val="NormalWeb"/>
        <w:shd w:val="clear" w:color="auto" w:fill="FFFFFF"/>
        <w:spacing w:before="0" w:beforeAutospacing="0" w:after="0" w:afterAutospacing="0"/>
        <w:rPr>
          <w:b/>
          <w:color w:val="000000"/>
          <w:sz w:val="28"/>
          <w:szCs w:val="28"/>
        </w:rPr>
      </w:pPr>
      <w:r w:rsidRPr="0036637C">
        <w:rPr>
          <w:b/>
          <w:bCs/>
          <w:color w:val="000000" w:themeColor="text1"/>
          <w:sz w:val="28"/>
          <w:szCs w:val="28"/>
        </w:rPr>
        <w:t>Câu 1:</w:t>
      </w:r>
      <w:r w:rsidR="0036711D" w:rsidRPr="0036637C">
        <w:rPr>
          <w:b/>
          <w:bCs/>
          <w:color w:val="000000" w:themeColor="text1"/>
          <w:sz w:val="28"/>
          <w:szCs w:val="28"/>
        </w:rPr>
        <w:t xml:space="preserve"> </w:t>
      </w:r>
      <w:r w:rsidR="00C80C80" w:rsidRPr="0036637C">
        <w:rPr>
          <w:b/>
          <w:color w:val="000000"/>
          <w:sz w:val="28"/>
          <w:szCs w:val="28"/>
        </w:rPr>
        <w:t>Các cuộc đấu tranh của giai cấp công nhân ở Anh, Pháp, Đức những năm 30 của thế kỉ XIX thất bại vì sao?</w:t>
      </w:r>
    </w:p>
    <w:p w14:paraId="7993DDA8" w14:textId="77777777" w:rsidR="00C80C80" w:rsidRPr="00C80C80" w:rsidRDefault="00C80C80" w:rsidP="0062463F">
      <w:pPr>
        <w:shd w:val="clear" w:color="auto" w:fill="FFFFFF"/>
        <w:spacing w:after="0" w:line="240" w:lineRule="auto"/>
        <w:rPr>
          <w:rFonts w:ascii="Times New Roman" w:eastAsia="Times New Roman" w:hAnsi="Times New Roman"/>
          <w:color w:val="000000"/>
          <w:sz w:val="28"/>
          <w:szCs w:val="28"/>
          <w:lang w:val="en-US"/>
        </w:rPr>
      </w:pPr>
      <w:r w:rsidRPr="00C80C80">
        <w:rPr>
          <w:rFonts w:ascii="Times New Roman" w:eastAsia="Times New Roman" w:hAnsi="Times New Roman"/>
          <w:color w:val="000000"/>
          <w:sz w:val="28"/>
          <w:szCs w:val="28"/>
          <w:lang w:val="en-US"/>
        </w:rPr>
        <w:t>A. Lực lượng quá yếu thiếu sự đoàn kết.</w:t>
      </w:r>
    </w:p>
    <w:p w14:paraId="38AB74F6" w14:textId="77777777" w:rsidR="00C80C80" w:rsidRPr="0062463F" w:rsidRDefault="00C80C80" w:rsidP="0062463F">
      <w:pPr>
        <w:shd w:val="clear" w:color="auto" w:fill="FFFFFF"/>
        <w:spacing w:after="0" w:line="240" w:lineRule="auto"/>
        <w:outlineLvl w:val="5"/>
        <w:rPr>
          <w:rFonts w:ascii="Times New Roman" w:eastAsia="Times New Roman" w:hAnsi="Times New Roman"/>
          <w:bCs/>
          <w:color w:val="000000" w:themeColor="text1"/>
          <w:sz w:val="28"/>
          <w:szCs w:val="28"/>
          <w:lang w:val="en-US"/>
        </w:rPr>
      </w:pPr>
      <w:r w:rsidRPr="0062463F">
        <w:rPr>
          <w:rFonts w:ascii="Times New Roman" w:eastAsia="Times New Roman" w:hAnsi="Times New Roman"/>
          <w:bCs/>
          <w:color w:val="000000" w:themeColor="text1"/>
          <w:sz w:val="28"/>
          <w:szCs w:val="28"/>
          <w:lang w:val="en-US"/>
        </w:rPr>
        <w:t>B. Thiếu sự lãnh đạo đúng đắn và chưa có đường lối chính trị rõ ràng.</w:t>
      </w:r>
    </w:p>
    <w:p w14:paraId="24B2CFD2" w14:textId="77777777" w:rsidR="00C80C80" w:rsidRPr="006034F3" w:rsidRDefault="00C80C80" w:rsidP="0062463F">
      <w:pPr>
        <w:shd w:val="clear" w:color="auto" w:fill="FFFFFF"/>
        <w:spacing w:after="0" w:line="240" w:lineRule="auto"/>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C. Không được sự ủng hộ cucra phong trào công nhân quốc tế.</w:t>
      </w:r>
    </w:p>
    <w:p w14:paraId="7ADB6594" w14:textId="77777777" w:rsidR="00C80C80" w:rsidRPr="006034F3" w:rsidRDefault="00C80C80" w:rsidP="0062463F">
      <w:pPr>
        <w:shd w:val="clear" w:color="auto" w:fill="FFFFFF"/>
        <w:spacing w:after="0" w:line="240" w:lineRule="auto"/>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D. Chưa có ý thức giác ngộ về sứ mệnh lịch sử của mình.</w:t>
      </w:r>
    </w:p>
    <w:p w14:paraId="0B576DF6" w14:textId="01E179BA" w:rsidR="00C80C80" w:rsidRPr="006034F3" w:rsidRDefault="00C80C80" w:rsidP="0062463F">
      <w:pPr>
        <w:shd w:val="clear" w:color="auto" w:fill="FFFFFF"/>
        <w:spacing w:after="0" w:line="240" w:lineRule="auto"/>
        <w:rPr>
          <w:rFonts w:ascii="Times New Roman" w:eastAsia="Times New Roman" w:hAnsi="Times New Roman"/>
          <w:b/>
          <w:color w:val="000000" w:themeColor="text1"/>
          <w:sz w:val="28"/>
          <w:szCs w:val="28"/>
          <w:lang w:val="en-US"/>
        </w:rPr>
      </w:pPr>
      <w:r w:rsidRPr="006034F3">
        <w:rPr>
          <w:rFonts w:ascii="Times New Roman" w:eastAsia="Times New Roman" w:hAnsi="Times New Roman"/>
          <w:b/>
          <w:color w:val="000000" w:themeColor="text1"/>
          <w:sz w:val="28"/>
          <w:szCs w:val="28"/>
          <w:lang w:val="en-US"/>
        </w:rPr>
        <w:t>Câu 2: Cuộc đấu tranh của công nhân thể hiện rõ tính chất quần chúng, rộng lớn nhất là cuộc đấu tranh nào?</w:t>
      </w:r>
    </w:p>
    <w:p w14:paraId="1B93FD43" w14:textId="12A2818A" w:rsidR="00C80C80" w:rsidRPr="0062463F" w:rsidRDefault="00C80C80" w:rsidP="0062463F">
      <w:pPr>
        <w:shd w:val="clear" w:color="auto" w:fill="FFFFFF"/>
        <w:spacing w:after="0" w:line="240" w:lineRule="auto"/>
        <w:rPr>
          <w:rFonts w:ascii="Times New Roman" w:eastAsia="Times New Roman" w:hAnsi="Times New Roman"/>
          <w:bCs/>
          <w:color w:val="000000" w:themeColor="text1"/>
          <w:sz w:val="28"/>
          <w:szCs w:val="28"/>
          <w:lang w:val="en-US"/>
        </w:rPr>
      </w:pPr>
      <w:r w:rsidRPr="006034F3">
        <w:rPr>
          <w:rFonts w:ascii="Times New Roman" w:eastAsia="Times New Roman" w:hAnsi="Times New Roman"/>
          <w:color w:val="000000" w:themeColor="text1"/>
          <w:sz w:val="28"/>
          <w:szCs w:val="28"/>
          <w:lang w:val="en-US"/>
        </w:rPr>
        <w:t>A. Khởi nghĩa của công nhân Pa-ri</w:t>
      </w:r>
      <w:r w:rsidR="0062463F">
        <w:rPr>
          <w:rFonts w:ascii="Times New Roman" w:eastAsia="Times New Roman" w:hAnsi="Times New Roman"/>
          <w:color w:val="000000" w:themeColor="text1"/>
          <w:sz w:val="28"/>
          <w:szCs w:val="28"/>
          <w:lang w:val="en-US"/>
        </w:rPr>
        <w:t xml:space="preserve"> </w:t>
      </w:r>
      <w:r w:rsidR="0062463F">
        <w:rPr>
          <w:rFonts w:ascii="Times New Roman" w:eastAsia="Times New Roman" w:hAnsi="Times New Roman"/>
          <w:color w:val="000000" w:themeColor="text1"/>
          <w:sz w:val="28"/>
          <w:szCs w:val="28"/>
          <w:lang w:val="en-US"/>
        </w:rPr>
        <w:tab/>
      </w:r>
      <w:r w:rsidR="0062463F">
        <w:rPr>
          <w:rFonts w:ascii="Times New Roman" w:eastAsia="Times New Roman" w:hAnsi="Times New Roman"/>
          <w:color w:val="000000" w:themeColor="text1"/>
          <w:sz w:val="28"/>
          <w:szCs w:val="28"/>
          <w:lang w:val="en-US"/>
        </w:rPr>
        <w:tab/>
      </w:r>
      <w:r w:rsidRPr="0062463F">
        <w:rPr>
          <w:rFonts w:ascii="Times New Roman" w:eastAsia="Times New Roman" w:hAnsi="Times New Roman"/>
          <w:bCs/>
          <w:color w:val="000000" w:themeColor="text1"/>
          <w:sz w:val="28"/>
          <w:szCs w:val="28"/>
          <w:lang w:val="en-US"/>
        </w:rPr>
        <w:t>B. “ Phong trào Hiến Chương” ở Anh</w:t>
      </w:r>
    </w:p>
    <w:p w14:paraId="3B1A8E75" w14:textId="46A69F83" w:rsidR="00332BDE" w:rsidRPr="006034F3" w:rsidRDefault="00C80C80" w:rsidP="0062463F">
      <w:pPr>
        <w:shd w:val="clear" w:color="auto" w:fill="FFFFFF"/>
        <w:spacing w:after="0" w:line="240" w:lineRule="auto"/>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C. Khởi nghĩa của công nhân Sơ-lê-din</w:t>
      </w:r>
      <w:r w:rsidR="0062463F">
        <w:rPr>
          <w:rFonts w:ascii="Times New Roman" w:eastAsia="Times New Roman" w:hAnsi="Times New Roman"/>
          <w:color w:val="000000" w:themeColor="text1"/>
          <w:sz w:val="28"/>
          <w:szCs w:val="28"/>
          <w:lang w:val="en-US"/>
        </w:rPr>
        <w:tab/>
      </w:r>
      <w:r w:rsidRPr="006034F3">
        <w:rPr>
          <w:rFonts w:ascii="Times New Roman" w:eastAsia="Times New Roman" w:hAnsi="Times New Roman"/>
          <w:color w:val="000000" w:themeColor="text1"/>
          <w:sz w:val="28"/>
          <w:szCs w:val="28"/>
          <w:lang w:val="en-US"/>
        </w:rPr>
        <w:t>D. Khởi nghĩa của thợ Li-ông năm 1834</w:t>
      </w:r>
    </w:p>
    <w:p w14:paraId="481F686A" w14:textId="77777777" w:rsidR="0036637C" w:rsidRPr="006034F3" w:rsidRDefault="00C80C80" w:rsidP="0062463F">
      <w:pPr>
        <w:pStyle w:val="NormalWeb"/>
        <w:spacing w:before="0" w:beforeAutospacing="0" w:after="0" w:afterAutospacing="0"/>
        <w:ind w:left="48" w:right="48"/>
        <w:jc w:val="both"/>
        <w:rPr>
          <w:b/>
          <w:color w:val="000000" w:themeColor="text1"/>
          <w:sz w:val="28"/>
          <w:szCs w:val="28"/>
        </w:rPr>
      </w:pPr>
      <w:r w:rsidRPr="006034F3">
        <w:rPr>
          <w:b/>
          <w:color w:val="000000" w:themeColor="text1"/>
          <w:sz w:val="28"/>
          <w:szCs w:val="28"/>
        </w:rPr>
        <w:t>Câu 3</w:t>
      </w:r>
      <w:r w:rsidR="00B15B2C" w:rsidRPr="006034F3">
        <w:rPr>
          <w:b/>
          <w:color w:val="000000" w:themeColor="text1"/>
          <w:sz w:val="28"/>
          <w:szCs w:val="28"/>
        </w:rPr>
        <w:t xml:space="preserve">: </w:t>
      </w:r>
      <w:r w:rsidR="0036637C" w:rsidRPr="006034F3">
        <w:rPr>
          <w:b/>
          <w:color w:val="000000" w:themeColor="text1"/>
          <w:sz w:val="28"/>
          <w:szCs w:val="28"/>
        </w:rPr>
        <w:t>Hình thức đấu tranh đầu tiên của giai cấp công nhân là gì?</w:t>
      </w:r>
    </w:p>
    <w:p w14:paraId="21339863" w14:textId="677E3B51" w:rsidR="0036637C" w:rsidRPr="0062463F" w:rsidRDefault="0036637C" w:rsidP="0062463F">
      <w:pPr>
        <w:spacing w:after="0" w:line="240" w:lineRule="auto"/>
        <w:ind w:left="48" w:right="48"/>
        <w:jc w:val="both"/>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A. Mít tinh, biểu tình.</w:t>
      </w:r>
      <w:r w:rsidR="0062463F">
        <w:rPr>
          <w:rFonts w:ascii="Times New Roman" w:eastAsia="Times New Roman" w:hAnsi="Times New Roman"/>
          <w:color w:val="000000" w:themeColor="text1"/>
          <w:sz w:val="28"/>
          <w:szCs w:val="28"/>
          <w:lang w:val="en-US"/>
        </w:rPr>
        <w:tab/>
      </w:r>
      <w:r w:rsidRPr="0062463F">
        <w:rPr>
          <w:rFonts w:ascii="Times New Roman" w:eastAsia="Times New Roman" w:hAnsi="Times New Roman"/>
          <w:color w:val="000000" w:themeColor="text1"/>
          <w:sz w:val="28"/>
          <w:szCs w:val="28"/>
          <w:lang w:val="en-US"/>
        </w:rPr>
        <w:t>B. Bãi công</w:t>
      </w:r>
    </w:p>
    <w:p w14:paraId="4095EAA3" w14:textId="031D7E2A" w:rsidR="00B15B2C" w:rsidRPr="006034F3" w:rsidRDefault="0036637C" w:rsidP="0062463F">
      <w:pPr>
        <w:spacing w:after="0" w:line="240" w:lineRule="auto"/>
        <w:ind w:left="48" w:right="48"/>
        <w:jc w:val="both"/>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C. Khởi nghĩa.</w:t>
      </w:r>
      <w:r w:rsidR="0062463F">
        <w:rPr>
          <w:rFonts w:ascii="Times New Roman" w:eastAsia="Times New Roman" w:hAnsi="Times New Roman"/>
          <w:color w:val="000000" w:themeColor="text1"/>
          <w:sz w:val="28"/>
          <w:szCs w:val="28"/>
          <w:lang w:val="en-US"/>
        </w:rPr>
        <w:tab/>
      </w:r>
      <w:r w:rsidR="0062463F">
        <w:rPr>
          <w:rFonts w:ascii="Times New Roman" w:eastAsia="Times New Roman" w:hAnsi="Times New Roman"/>
          <w:color w:val="000000" w:themeColor="text1"/>
          <w:sz w:val="28"/>
          <w:szCs w:val="28"/>
          <w:lang w:val="en-US"/>
        </w:rPr>
        <w:tab/>
      </w:r>
      <w:r w:rsidRPr="006034F3">
        <w:rPr>
          <w:rFonts w:ascii="Times New Roman" w:eastAsia="Times New Roman" w:hAnsi="Times New Roman"/>
          <w:color w:val="000000" w:themeColor="text1"/>
          <w:sz w:val="28"/>
          <w:szCs w:val="28"/>
          <w:lang w:val="en-US"/>
        </w:rPr>
        <w:t>D. Đập phá máy móc.</w:t>
      </w:r>
    </w:p>
    <w:p w14:paraId="72389C23" w14:textId="77777777" w:rsidR="0036637C" w:rsidRPr="006034F3" w:rsidRDefault="0036637C" w:rsidP="0062463F">
      <w:pPr>
        <w:pStyle w:val="NormalWeb"/>
        <w:spacing w:before="0" w:beforeAutospacing="0" w:after="0" w:afterAutospacing="0"/>
        <w:ind w:left="48" w:right="48"/>
        <w:jc w:val="both"/>
        <w:rPr>
          <w:b/>
          <w:color w:val="000000" w:themeColor="text1"/>
          <w:sz w:val="28"/>
          <w:szCs w:val="28"/>
        </w:rPr>
      </w:pPr>
      <w:r w:rsidRPr="006034F3">
        <w:rPr>
          <w:b/>
          <w:color w:val="000000" w:themeColor="text1"/>
          <w:sz w:val="28"/>
          <w:szCs w:val="28"/>
        </w:rPr>
        <w:t>Câu 4: Giai cấp công nhân ra đời trước tiên ở đâu?</w:t>
      </w:r>
    </w:p>
    <w:p w14:paraId="7A54C0C2" w14:textId="404AE72A" w:rsidR="0036637C" w:rsidRPr="006034F3" w:rsidRDefault="0036637C" w:rsidP="0062463F">
      <w:pPr>
        <w:spacing w:after="0" w:line="240" w:lineRule="auto"/>
        <w:ind w:left="48" w:right="48"/>
        <w:jc w:val="both"/>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A. Hà Lan</w:t>
      </w:r>
      <w:r w:rsidR="0062463F">
        <w:rPr>
          <w:rFonts w:ascii="Times New Roman" w:eastAsia="Times New Roman" w:hAnsi="Times New Roman"/>
          <w:color w:val="000000" w:themeColor="text1"/>
          <w:sz w:val="28"/>
          <w:szCs w:val="28"/>
          <w:lang w:val="en-US"/>
        </w:rPr>
        <w:tab/>
      </w:r>
      <w:r w:rsidR="0062463F">
        <w:rPr>
          <w:rFonts w:ascii="Times New Roman" w:eastAsia="Times New Roman" w:hAnsi="Times New Roman"/>
          <w:color w:val="000000" w:themeColor="text1"/>
          <w:sz w:val="28"/>
          <w:szCs w:val="28"/>
          <w:lang w:val="en-US"/>
        </w:rPr>
        <w:tab/>
      </w:r>
      <w:r w:rsidR="0062463F">
        <w:rPr>
          <w:rFonts w:ascii="Times New Roman" w:eastAsia="Times New Roman" w:hAnsi="Times New Roman"/>
          <w:color w:val="000000" w:themeColor="text1"/>
          <w:sz w:val="28"/>
          <w:szCs w:val="28"/>
          <w:lang w:val="en-US"/>
        </w:rPr>
        <w:tab/>
      </w:r>
      <w:r w:rsidRPr="0062463F">
        <w:rPr>
          <w:rFonts w:ascii="Times New Roman" w:eastAsia="Times New Roman" w:hAnsi="Times New Roman"/>
          <w:color w:val="000000" w:themeColor="text1"/>
          <w:sz w:val="28"/>
          <w:szCs w:val="28"/>
          <w:lang w:val="en-US"/>
        </w:rPr>
        <w:t>B. Anh</w:t>
      </w:r>
      <w:r w:rsidR="0062463F">
        <w:rPr>
          <w:rFonts w:ascii="Times New Roman" w:eastAsia="Times New Roman" w:hAnsi="Times New Roman"/>
          <w:color w:val="000000" w:themeColor="text1"/>
          <w:sz w:val="28"/>
          <w:szCs w:val="28"/>
          <w:lang w:val="en-US"/>
        </w:rPr>
        <w:tab/>
      </w:r>
      <w:r w:rsidR="0062463F">
        <w:rPr>
          <w:rFonts w:ascii="Times New Roman" w:eastAsia="Times New Roman" w:hAnsi="Times New Roman"/>
          <w:color w:val="000000" w:themeColor="text1"/>
          <w:sz w:val="28"/>
          <w:szCs w:val="28"/>
          <w:lang w:val="en-US"/>
        </w:rPr>
        <w:tab/>
      </w:r>
      <w:r w:rsidRPr="006034F3">
        <w:rPr>
          <w:rFonts w:ascii="Times New Roman" w:eastAsia="Times New Roman" w:hAnsi="Times New Roman"/>
          <w:color w:val="000000" w:themeColor="text1"/>
          <w:sz w:val="28"/>
          <w:szCs w:val="28"/>
          <w:lang w:val="en-US"/>
        </w:rPr>
        <w:t>C. Pháp</w:t>
      </w:r>
      <w:r w:rsidR="0062463F">
        <w:rPr>
          <w:rFonts w:ascii="Times New Roman" w:eastAsia="Times New Roman" w:hAnsi="Times New Roman"/>
          <w:color w:val="000000" w:themeColor="text1"/>
          <w:sz w:val="28"/>
          <w:szCs w:val="28"/>
          <w:lang w:val="en-US"/>
        </w:rPr>
        <w:tab/>
      </w:r>
      <w:r w:rsidR="0062463F">
        <w:rPr>
          <w:rFonts w:ascii="Times New Roman" w:eastAsia="Times New Roman" w:hAnsi="Times New Roman"/>
          <w:color w:val="000000" w:themeColor="text1"/>
          <w:sz w:val="28"/>
          <w:szCs w:val="28"/>
          <w:lang w:val="en-US"/>
        </w:rPr>
        <w:tab/>
      </w:r>
      <w:r w:rsidRPr="006034F3">
        <w:rPr>
          <w:rFonts w:ascii="Times New Roman" w:eastAsia="Times New Roman" w:hAnsi="Times New Roman"/>
          <w:color w:val="000000" w:themeColor="text1"/>
          <w:sz w:val="28"/>
          <w:szCs w:val="28"/>
          <w:lang w:val="en-US"/>
        </w:rPr>
        <w:t>D. Đức</w:t>
      </w:r>
    </w:p>
    <w:p w14:paraId="7D9F21AB" w14:textId="77777777" w:rsidR="0036637C" w:rsidRPr="006034F3" w:rsidRDefault="00B15B2C" w:rsidP="0062463F">
      <w:pPr>
        <w:pStyle w:val="NormalWeb"/>
        <w:spacing w:before="0" w:beforeAutospacing="0" w:after="0" w:afterAutospacing="0"/>
        <w:ind w:left="48" w:right="48"/>
        <w:jc w:val="both"/>
        <w:rPr>
          <w:b/>
          <w:color w:val="000000" w:themeColor="text1"/>
          <w:sz w:val="28"/>
          <w:szCs w:val="28"/>
        </w:rPr>
      </w:pPr>
      <w:r w:rsidRPr="006034F3">
        <w:rPr>
          <w:b/>
          <w:color w:val="000000" w:themeColor="text1"/>
          <w:sz w:val="28"/>
          <w:szCs w:val="28"/>
        </w:rPr>
        <w:t xml:space="preserve">Câu 5: </w:t>
      </w:r>
      <w:r w:rsidR="0036637C" w:rsidRPr="006034F3">
        <w:rPr>
          <w:b/>
          <w:color w:val="000000" w:themeColor="text1"/>
          <w:sz w:val="28"/>
          <w:szCs w:val="28"/>
        </w:rPr>
        <w:t>Vì sao giai cấp công nhân ngày càng nhận thức rõ được tầm quan trọng của việc đoàn kết các giai cấp vô sản trên thế giới?</w:t>
      </w:r>
    </w:p>
    <w:p w14:paraId="5CDB983A" w14:textId="77777777" w:rsidR="0036637C" w:rsidRPr="0062463F" w:rsidRDefault="0036637C" w:rsidP="0062463F">
      <w:pPr>
        <w:spacing w:after="0" w:line="240" w:lineRule="auto"/>
        <w:ind w:left="48" w:right="48"/>
        <w:jc w:val="both"/>
        <w:rPr>
          <w:rFonts w:ascii="Times New Roman" w:eastAsia="Times New Roman" w:hAnsi="Times New Roman"/>
          <w:color w:val="000000" w:themeColor="text1"/>
          <w:sz w:val="28"/>
          <w:szCs w:val="28"/>
          <w:lang w:val="en-US"/>
        </w:rPr>
      </w:pPr>
      <w:r w:rsidRPr="0062463F">
        <w:rPr>
          <w:rFonts w:ascii="Times New Roman" w:eastAsia="Times New Roman" w:hAnsi="Times New Roman"/>
          <w:color w:val="000000" w:themeColor="text1"/>
          <w:sz w:val="28"/>
          <w:szCs w:val="28"/>
          <w:lang w:val="en-US"/>
        </w:rPr>
        <w:t>A. Nhận thấy có cùng một kẻ thù chung, đoàn kết mới có sức mạnh.</w:t>
      </w:r>
    </w:p>
    <w:p w14:paraId="6F6BD3B1" w14:textId="77777777" w:rsidR="0036637C" w:rsidRPr="006034F3" w:rsidRDefault="0036637C" w:rsidP="0062463F">
      <w:pPr>
        <w:spacing w:after="0" w:line="240" w:lineRule="auto"/>
        <w:ind w:left="48" w:right="48"/>
        <w:jc w:val="both"/>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B. Cùng chung lý luận đấu tranh trong cuộc chiến chống giai cấp tư sản, đó là chủ nghĩa Mác.</w:t>
      </w:r>
    </w:p>
    <w:p w14:paraId="16A5195A" w14:textId="77777777" w:rsidR="0036637C" w:rsidRPr="006034F3" w:rsidRDefault="0036637C" w:rsidP="0062463F">
      <w:pPr>
        <w:spacing w:after="0" w:line="240" w:lineRule="auto"/>
        <w:ind w:left="48" w:right="48"/>
        <w:jc w:val="both"/>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C. Vì cùng chung một mục đích đó là chống lại sự áp bức của chủ nghĩa tư bản.</w:t>
      </w:r>
    </w:p>
    <w:p w14:paraId="56CA4279" w14:textId="77777777" w:rsidR="0036637C" w:rsidRPr="006034F3" w:rsidRDefault="0036637C" w:rsidP="0062463F">
      <w:pPr>
        <w:spacing w:after="0" w:line="240" w:lineRule="auto"/>
        <w:ind w:left="48" w:right="48"/>
        <w:jc w:val="both"/>
        <w:rPr>
          <w:rFonts w:ascii="Times New Roman" w:eastAsia="Times New Roman" w:hAnsi="Times New Roman"/>
          <w:color w:val="000000" w:themeColor="text1"/>
          <w:sz w:val="28"/>
          <w:szCs w:val="28"/>
          <w:lang w:val="en-US"/>
        </w:rPr>
      </w:pPr>
      <w:r w:rsidRPr="006034F3">
        <w:rPr>
          <w:rFonts w:ascii="Times New Roman" w:eastAsia="Times New Roman" w:hAnsi="Times New Roman"/>
          <w:color w:val="000000" w:themeColor="text1"/>
          <w:sz w:val="28"/>
          <w:szCs w:val="28"/>
          <w:lang w:val="en-US"/>
        </w:rPr>
        <w:t>D. Cuộc đấu tranh biểu hiện ý thức tự đứng lên giải phóng mình của vô sản thế giới.</w:t>
      </w:r>
    </w:p>
    <w:p w14:paraId="095C76E7" w14:textId="4AE75DE9" w:rsidR="00332BDE" w:rsidRPr="00A93FD1" w:rsidRDefault="00A93FD1" w:rsidP="0062463F">
      <w:pPr>
        <w:spacing w:after="0" w:line="240" w:lineRule="auto"/>
        <w:ind w:right="48"/>
        <w:jc w:val="both"/>
        <w:rPr>
          <w:rFonts w:ascii="Times New Roman" w:hAnsi="Times New Roman"/>
          <w:b/>
          <w:i/>
          <w:color w:val="2907B9"/>
          <w:sz w:val="28"/>
          <w:szCs w:val="28"/>
        </w:rPr>
      </w:pPr>
      <w:r w:rsidRPr="00A93FD1">
        <w:rPr>
          <w:rFonts w:ascii="Times New Roman" w:hAnsi="Times New Roman"/>
          <w:b/>
          <w:color w:val="2907B9"/>
          <w:sz w:val="28"/>
          <w:szCs w:val="28"/>
          <w:lang w:val="en-US"/>
        </w:rPr>
        <w:t>II</w:t>
      </w:r>
      <w:r w:rsidRPr="00A93FD1">
        <w:rPr>
          <w:rFonts w:ascii="Times New Roman" w:hAnsi="Times New Roman"/>
          <w:b/>
          <w:color w:val="2907B9"/>
          <w:sz w:val="28"/>
          <w:szCs w:val="28"/>
        </w:rPr>
        <w:t xml:space="preserve">. </w:t>
      </w:r>
      <w:r w:rsidRPr="00A93FD1">
        <w:rPr>
          <w:rFonts w:ascii="Times New Roman" w:hAnsi="Times New Roman"/>
          <w:b/>
          <w:color w:val="2907B9"/>
          <w:sz w:val="28"/>
          <w:szCs w:val="28"/>
          <w:lang w:val="en-US"/>
        </w:rPr>
        <w:t xml:space="preserve">TỰ LUẬN </w:t>
      </w:r>
      <w:r w:rsidRPr="00A93FD1">
        <w:rPr>
          <w:rFonts w:ascii="Times New Roman" w:hAnsi="Times New Roman"/>
          <w:b/>
          <w:bCs/>
          <w:color w:val="0000FF"/>
          <w:sz w:val="28"/>
          <w:szCs w:val="28"/>
          <w:lang w:val="en-US"/>
        </w:rPr>
        <w:t>(5 điểm):</w:t>
      </w:r>
      <w:r w:rsidRPr="00A93FD1">
        <w:rPr>
          <w:rFonts w:ascii="Times New Roman" w:hAnsi="Times New Roman"/>
          <w:color w:val="2907B9"/>
          <w:sz w:val="28"/>
          <w:szCs w:val="28"/>
          <w:lang w:val="en-US"/>
        </w:rPr>
        <w:t xml:space="preserve"> </w:t>
      </w:r>
    </w:p>
    <w:p w14:paraId="3E4801E3" w14:textId="77777777" w:rsidR="00A93FD1" w:rsidRPr="00A93FD1" w:rsidRDefault="00921253" w:rsidP="0062463F">
      <w:pPr>
        <w:spacing w:after="0" w:line="240" w:lineRule="auto"/>
        <w:jc w:val="both"/>
        <w:rPr>
          <w:rFonts w:ascii="Times New Roman" w:eastAsia="Times New Roman" w:hAnsi="Times New Roman"/>
          <w:b/>
          <w:color w:val="000000" w:themeColor="text1"/>
          <w:sz w:val="28"/>
          <w:szCs w:val="28"/>
        </w:rPr>
      </w:pPr>
      <w:r w:rsidRPr="00A93FD1">
        <w:rPr>
          <w:rFonts w:ascii="Times New Roman" w:eastAsia="Times New Roman" w:hAnsi="Times New Roman"/>
          <w:b/>
          <w:color w:val="000000" w:themeColor="text1"/>
          <w:sz w:val="28"/>
          <w:szCs w:val="28"/>
        </w:rPr>
        <w:t>Câu 6</w:t>
      </w:r>
      <w:r w:rsidR="00A93FD1" w:rsidRPr="00A93FD1">
        <w:rPr>
          <w:rFonts w:ascii="Times New Roman" w:eastAsia="Times New Roman" w:hAnsi="Times New Roman"/>
          <w:b/>
          <w:color w:val="000000" w:themeColor="text1"/>
          <w:sz w:val="28"/>
          <w:szCs w:val="28"/>
        </w:rPr>
        <w:t>:</w:t>
      </w:r>
    </w:p>
    <w:p w14:paraId="6FA15D36" w14:textId="60029FCE" w:rsidR="00CB0202" w:rsidRPr="00A93FD1" w:rsidRDefault="00A93FD1" w:rsidP="0062463F">
      <w:pPr>
        <w:spacing w:after="0" w:line="240" w:lineRule="auto"/>
        <w:jc w:val="both"/>
        <w:rPr>
          <w:rFonts w:ascii="Times New Roman" w:eastAsia="Times New Roman" w:hAnsi="Times New Roman"/>
          <w:color w:val="000000" w:themeColor="text1"/>
          <w:sz w:val="28"/>
          <w:szCs w:val="28"/>
        </w:rPr>
      </w:pPr>
      <w:r w:rsidRPr="00A93FD1">
        <w:rPr>
          <w:rFonts w:ascii="Times New Roman" w:eastAsia="Times New Roman" w:hAnsi="Times New Roman"/>
          <w:color w:val="000000" w:themeColor="text1"/>
          <w:sz w:val="28"/>
          <w:szCs w:val="28"/>
        </w:rPr>
        <w:t xml:space="preserve">a/ </w:t>
      </w:r>
      <w:r>
        <w:rPr>
          <w:rFonts w:ascii="Times New Roman" w:eastAsia="Times New Roman" w:hAnsi="Times New Roman"/>
          <w:color w:val="000000" w:themeColor="text1"/>
          <w:sz w:val="28"/>
          <w:szCs w:val="28"/>
        </w:rPr>
        <w:t xml:space="preserve">(3 điểm) </w:t>
      </w:r>
      <w:r w:rsidRPr="00A93FD1">
        <w:rPr>
          <w:rFonts w:ascii="Times New Roman" w:eastAsia="Times New Roman" w:hAnsi="Times New Roman"/>
          <w:color w:val="000000" w:themeColor="text1"/>
          <w:sz w:val="28"/>
          <w:szCs w:val="28"/>
        </w:rPr>
        <w:t>Vì sao giới chủ lại thích sử dụng lao động trẻ em?</w:t>
      </w:r>
    </w:p>
    <w:p w14:paraId="766FC566" w14:textId="1A31E593" w:rsidR="00CB0202" w:rsidRPr="00A93FD1" w:rsidRDefault="00A93FD1" w:rsidP="0062463F">
      <w:pPr>
        <w:spacing w:after="0" w:line="240" w:lineRule="auto"/>
        <w:jc w:val="both"/>
        <w:rPr>
          <w:rFonts w:ascii="Times New Roman" w:eastAsia="Times New Roman" w:hAnsi="Times New Roman"/>
          <w:color w:val="000000" w:themeColor="text1"/>
          <w:sz w:val="28"/>
          <w:szCs w:val="28"/>
        </w:rPr>
      </w:pPr>
      <w:r w:rsidRPr="00A93FD1">
        <w:rPr>
          <w:rFonts w:ascii="Times New Roman" w:eastAsia="Times New Roman" w:hAnsi="Times New Roman"/>
          <w:color w:val="000000" w:themeColor="text1"/>
          <w:sz w:val="28"/>
          <w:szCs w:val="28"/>
        </w:rPr>
        <w:t xml:space="preserve">b/ </w:t>
      </w:r>
      <w:r w:rsidR="0036637C">
        <w:rPr>
          <w:rFonts w:ascii="Times New Roman" w:eastAsia="Times New Roman" w:hAnsi="Times New Roman"/>
          <w:color w:val="000000" w:themeColor="text1"/>
          <w:sz w:val="28"/>
          <w:szCs w:val="28"/>
        </w:rPr>
        <w:t xml:space="preserve">(2 </w:t>
      </w:r>
      <w:r w:rsidR="0062463F">
        <w:rPr>
          <w:rFonts w:ascii="Times New Roman" w:eastAsia="Times New Roman" w:hAnsi="Times New Roman"/>
          <w:color w:val="000000" w:themeColor="text1"/>
          <w:sz w:val="28"/>
          <w:szCs w:val="28"/>
        </w:rPr>
        <w:t xml:space="preserve">điểm) </w:t>
      </w:r>
      <w:r w:rsidRPr="00A93FD1">
        <w:rPr>
          <w:rFonts w:ascii="Times New Roman" w:eastAsia="Times New Roman" w:hAnsi="Times New Roman"/>
          <w:color w:val="000000" w:themeColor="text1"/>
          <w:sz w:val="28"/>
          <w:szCs w:val="28"/>
        </w:rPr>
        <w:t>Trình bày hiểu biết của em về quyền trẻ em? (Học sinh lựa chọn một loại quyền trẻ em để trình bày)</w:t>
      </w:r>
    </w:p>
    <w:p w14:paraId="1BB9DA97" w14:textId="7DEB40DA" w:rsidR="00FA0533" w:rsidRPr="00A93FD1" w:rsidRDefault="007A6635" w:rsidP="0062463F">
      <w:pPr>
        <w:spacing w:after="0" w:line="240" w:lineRule="auto"/>
        <w:jc w:val="both"/>
        <w:rPr>
          <w:rFonts w:ascii="Times New Roman" w:hAnsi="Times New Roman"/>
          <w:b/>
          <w:bCs/>
          <w:color w:val="FF0000"/>
          <w:sz w:val="28"/>
          <w:szCs w:val="28"/>
          <w:shd w:val="clear" w:color="auto" w:fill="FFFFFF"/>
        </w:rPr>
      </w:pPr>
      <w:r w:rsidRPr="00A93FD1">
        <w:rPr>
          <w:rFonts w:ascii="Times New Roman" w:hAnsi="Times New Roman"/>
          <w:b/>
          <w:color w:val="FF0000"/>
          <w:sz w:val="28"/>
          <w:szCs w:val="28"/>
          <w:shd w:val="clear" w:color="auto" w:fill="FFFFFF"/>
        </w:rPr>
        <w:t>D</w:t>
      </w:r>
      <w:r w:rsidR="00FA0533" w:rsidRPr="00A93FD1">
        <w:rPr>
          <w:rFonts w:ascii="Times New Roman" w:hAnsi="Times New Roman"/>
          <w:b/>
          <w:color w:val="FF0000"/>
          <w:sz w:val="28"/>
          <w:szCs w:val="28"/>
          <w:shd w:val="clear" w:color="auto" w:fill="FFFFFF"/>
        </w:rPr>
        <w:t>- DẶN DÒ – HƯỚNG DẪN CỦA GIÁO VIÊN:</w:t>
      </w:r>
    </w:p>
    <w:p w14:paraId="4403A008" w14:textId="22C9829E" w:rsidR="00FA0533" w:rsidRPr="00A93FD1" w:rsidRDefault="00FA0533" w:rsidP="0062463F">
      <w:pPr>
        <w:spacing w:after="0" w:line="240" w:lineRule="auto"/>
        <w:jc w:val="both"/>
        <w:rPr>
          <w:rFonts w:ascii="Times New Roman" w:hAnsi="Times New Roman"/>
          <w:b/>
          <w:color w:val="FF0000"/>
          <w:sz w:val="28"/>
          <w:szCs w:val="28"/>
          <w:shd w:val="clear" w:color="auto" w:fill="FFFFFF"/>
          <w:lang w:val="en-US"/>
        </w:rPr>
      </w:pPr>
      <w:r w:rsidRPr="00A93FD1">
        <w:rPr>
          <w:rFonts w:ascii="Times New Roman" w:hAnsi="Times New Roman"/>
          <w:sz w:val="28"/>
          <w:szCs w:val="28"/>
          <w:shd w:val="clear" w:color="auto" w:fill="FFFFFF"/>
          <w:lang w:val="en-US"/>
        </w:rPr>
        <w:t xml:space="preserve">1. </w:t>
      </w:r>
      <w:r w:rsidRPr="00A93FD1">
        <w:rPr>
          <w:rFonts w:ascii="Times New Roman" w:hAnsi="Times New Roman"/>
          <w:sz w:val="28"/>
          <w:szCs w:val="28"/>
          <w:shd w:val="clear" w:color="auto" w:fill="FFFFFF"/>
        </w:rPr>
        <w:t xml:space="preserve">HS ghi chép bài đầy đủ vào tập môn Lịch sử </w:t>
      </w:r>
    </w:p>
    <w:p w14:paraId="6BE2A4DD" w14:textId="03289936" w:rsidR="003E74BE" w:rsidRDefault="005F0F55" w:rsidP="0062463F">
      <w:pPr>
        <w:spacing w:after="0" w:line="240" w:lineRule="auto"/>
        <w:rPr>
          <w:rFonts w:ascii="Times New Roman" w:hAnsi="Times New Roman"/>
          <w:sz w:val="28"/>
          <w:szCs w:val="28"/>
          <w:shd w:val="clear" w:color="auto" w:fill="FFFFFF"/>
        </w:rPr>
      </w:pPr>
      <w:r w:rsidRPr="00A93FD1">
        <w:rPr>
          <w:rFonts w:ascii="Times New Roman" w:hAnsi="Times New Roman"/>
          <w:sz w:val="28"/>
          <w:szCs w:val="28"/>
          <w:shd w:val="clear" w:color="auto" w:fill="FFFFFF"/>
          <w:lang w:val="en-US"/>
        </w:rPr>
        <w:t>2.</w:t>
      </w:r>
      <w:r w:rsidR="00E6480B" w:rsidRPr="00A93FD1">
        <w:rPr>
          <w:rFonts w:ascii="Times New Roman" w:hAnsi="Times New Roman"/>
          <w:sz w:val="28"/>
          <w:szCs w:val="28"/>
          <w:shd w:val="clear" w:color="auto" w:fill="FFFFFF"/>
        </w:rPr>
        <w:t xml:space="preserve"> </w:t>
      </w:r>
      <w:r w:rsidR="00FA0533" w:rsidRPr="00A93FD1">
        <w:rPr>
          <w:rFonts w:ascii="Times New Roman" w:hAnsi="Times New Roman"/>
          <w:sz w:val="28"/>
          <w:szCs w:val="28"/>
          <w:shd w:val="clear" w:color="auto" w:fill="FFFFFF"/>
        </w:rPr>
        <w:t xml:space="preserve">Làm các bài tập theo yêu câu từ đường </w:t>
      </w:r>
      <w:r w:rsidR="00E6480B" w:rsidRPr="00A93FD1">
        <w:rPr>
          <w:rFonts w:ascii="Times New Roman" w:hAnsi="Times New Roman"/>
          <w:sz w:val="28"/>
          <w:szCs w:val="28"/>
          <w:shd w:val="clear" w:color="auto" w:fill="FFFFFF"/>
        </w:rPr>
        <w:t>link:</w:t>
      </w:r>
      <w:r w:rsidR="00A507B9" w:rsidRPr="00A93FD1">
        <w:rPr>
          <w:rFonts w:ascii="Times New Roman" w:hAnsi="Times New Roman"/>
          <w:sz w:val="28"/>
          <w:szCs w:val="28"/>
          <w:shd w:val="clear" w:color="auto" w:fill="FFFFFF"/>
        </w:rPr>
        <w:t xml:space="preserve"> </w:t>
      </w:r>
      <w:hyperlink r:id="rId11" w:history="1">
        <w:r w:rsidR="00CA1D7D" w:rsidRPr="00AC7AAD">
          <w:rPr>
            <w:rStyle w:val="Hyperlink"/>
            <w:rFonts w:ascii="Times New Roman" w:hAnsi="Times New Roman"/>
            <w:sz w:val="28"/>
            <w:szCs w:val="28"/>
            <w:shd w:val="clear" w:color="auto" w:fill="FFFFFF"/>
          </w:rPr>
          <w:t>https://forms.gle/qi45Qv1wFRVz96hi9</w:t>
        </w:r>
      </w:hyperlink>
    </w:p>
    <w:p w14:paraId="6D32CC60" w14:textId="6E0BC359" w:rsidR="00744D8E" w:rsidRDefault="00FA0533" w:rsidP="0062463F">
      <w:pPr>
        <w:spacing w:after="0" w:line="240" w:lineRule="auto"/>
        <w:jc w:val="both"/>
        <w:rPr>
          <w:rFonts w:ascii="Times New Roman" w:hAnsi="Times New Roman"/>
          <w:sz w:val="28"/>
          <w:szCs w:val="28"/>
          <w:shd w:val="clear" w:color="auto" w:fill="FFFFFF"/>
          <w:lang w:val="en-US"/>
        </w:rPr>
      </w:pPr>
      <w:r w:rsidRPr="00A93FD1">
        <w:rPr>
          <w:rFonts w:ascii="Times New Roman" w:hAnsi="Times New Roman"/>
          <w:sz w:val="28"/>
          <w:szCs w:val="28"/>
          <w:shd w:val="clear" w:color="auto" w:fill="FFFFFF"/>
          <w:lang w:val="en-US"/>
        </w:rPr>
        <w:t>Học sinh chuẩn bị</w:t>
      </w:r>
      <w:r w:rsidR="00C8569D" w:rsidRPr="00A93FD1">
        <w:rPr>
          <w:rFonts w:ascii="Times New Roman" w:hAnsi="Times New Roman"/>
          <w:sz w:val="28"/>
          <w:szCs w:val="28"/>
          <w:shd w:val="clear" w:color="auto" w:fill="FFFFFF"/>
          <w:lang w:val="en-US"/>
        </w:rPr>
        <w:t xml:space="preserve"> </w:t>
      </w:r>
      <w:r w:rsidR="00C73B46">
        <w:rPr>
          <w:rFonts w:ascii="Times New Roman" w:hAnsi="Times New Roman"/>
          <w:sz w:val="28"/>
          <w:szCs w:val="28"/>
          <w:shd w:val="clear" w:color="auto" w:fill="FFFFFF"/>
        </w:rPr>
        <w:t>phần III</w:t>
      </w:r>
      <w:r w:rsidRPr="00A93FD1">
        <w:rPr>
          <w:rFonts w:ascii="Times New Roman" w:hAnsi="Times New Roman"/>
          <w:sz w:val="28"/>
          <w:szCs w:val="28"/>
          <w:shd w:val="clear" w:color="auto" w:fill="FFFFFF"/>
          <w:lang w:val="en-US"/>
        </w:rPr>
        <w:t xml:space="preserve"> cho tuầ</w:t>
      </w:r>
      <w:r w:rsidR="00744D8E" w:rsidRPr="00A93FD1">
        <w:rPr>
          <w:rFonts w:ascii="Times New Roman" w:hAnsi="Times New Roman"/>
          <w:sz w:val="28"/>
          <w:szCs w:val="28"/>
          <w:shd w:val="clear" w:color="auto" w:fill="FFFFFF"/>
          <w:lang w:val="en-US"/>
        </w:rPr>
        <w:t>n</w:t>
      </w:r>
      <w:r w:rsidR="00C73B46">
        <w:rPr>
          <w:rFonts w:ascii="Times New Roman" w:hAnsi="Times New Roman"/>
          <w:sz w:val="28"/>
          <w:szCs w:val="28"/>
          <w:shd w:val="clear" w:color="auto" w:fill="FFFFFF"/>
          <w:lang w:val="en-US"/>
        </w:rPr>
        <w:t xml:space="preserve"> 4</w:t>
      </w:r>
      <w:r w:rsidRPr="00A93FD1">
        <w:rPr>
          <w:rFonts w:ascii="Times New Roman" w:hAnsi="Times New Roman"/>
          <w:sz w:val="28"/>
          <w:szCs w:val="28"/>
          <w:shd w:val="clear" w:color="auto" w:fill="FFFFFF"/>
          <w:lang w:val="en-US"/>
        </w:rPr>
        <w:t xml:space="preserve"> với các nội dung sau:</w:t>
      </w:r>
    </w:p>
    <w:p w14:paraId="54520FB7" w14:textId="6CE198FE" w:rsidR="00C73B46" w:rsidRDefault="00C73B46" w:rsidP="0062463F">
      <w:pPr>
        <w:spacing w:after="0" w:line="240" w:lineRule="auto"/>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Tìm hiểu về cuộc đời và sự nghiệp của Các-Mác, Ăng-ghen, Lê-nin</w:t>
      </w:r>
    </w:p>
    <w:p w14:paraId="6B31B45F" w14:textId="7347F228" w:rsidR="00C73B46" w:rsidRPr="00A93FD1" w:rsidRDefault="00C73B46" w:rsidP="0062463F">
      <w:pPr>
        <w:spacing w:after="0" w:line="240" w:lineRule="auto"/>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Sự ra đời và hoạt động của các tổ chức: Đồng minh những người cộng sản, Quốc tế thứ nhất, Quốc tế thứ hai, Quốc tế cộng sản</w:t>
      </w:r>
    </w:p>
    <w:p w14:paraId="4CA12869" w14:textId="77777777" w:rsidR="0097612D" w:rsidRPr="00A93FD1" w:rsidRDefault="0097612D" w:rsidP="0062463F">
      <w:pPr>
        <w:spacing w:after="0" w:line="240" w:lineRule="auto"/>
        <w:rPr>
          <w:rFonts w:ascii="Times New Roman" w:hAnsi="Times New Roman"/>
          <w:bCs/>
          <w:color w:val="FF0000"/>
          <w:sz w:val="28"/>
          <w:szCs w:val="28"/>
          <w:lang w:val="sv-SE"/>
        </w:rPr>
      </w:pPr>
      <w:r w:rsidRPr="00A93FD1">
        <w:rPr>
          <w:rFonts w:ascii="Times New Roman" w:hAnsi="Times New Roman"/>
          <w:bCs/>
          <w:color w:val="FF0000"/>
          <w:sz w:val="28"/>
          <w:szCs w:val="28"/>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314" w:type="dxa"/>
        <w:tblLook w:val="04A0" w:firstRow="1" w:lastRow="0" w:firstColumn="1" w:lastColumn="0" w:noHBand="0" w:noVBand="1"/>
      </w:tblPr>
      <w:tblGrid>
        <w:gridCol w:w="2956"/>
        <w:gridCol w:w="2396"/>
        <w:gridCol w:w="1616"/>
        <w:gridCol w:w="3346"/>
      </w:tblGrid>
      <w:tr w:rsidR="00000964" w:rsidRPr="00A93FD1" w14:paraId="5B6D6366" w14:textId="3502F722" w:rsidTr="0062463F">
        <w:tc>
          <w:tcPr>
            <w:tcW w:w="2956" w:type="dxa"/>
          </w:tcPr>
          <w:p w14:paraId="63FB820C" w14:textId="74C6F8ED" w:rsidR="00000964" w:rsidRPr="00A93FD1" w:rsidRDefault="00000964" w:rsidP="0062463F">
            <w:pPr>
              <w:spacing w:line="240" w:lineRule="auto"/>
              <w:jc w:val="center"/>
              <w:rPr>
                <w:rFonts w:ascii="Times New Roman" w:hAnsi="Times New Roman"/>
                <w:b/>
                <w:color w:val="002060"/>
                <w:szCs w:val="28"/>
                <w:shd w:val="clear" w:color="auto" w:fill="FFFFFF"/>
              </w:rPr>
            </w:pPr>
            <w:r w:rsidRPr="00A93FD1">
              <w:rPr>
                <w:rFonts w:ascii="Times New Roman" w:hAnsi="Times New Roman"/>
                <w:b/>
                <w:color w:val="002060"/>
                <w:szCs w:val="28"/>
                <w:shd w:val="clear" w:color="auto" w:fill="FFFFFF"/>
              </w:rPr>
              <w:t>Họ và tên GV</w:t>
            </w:r>
          </w:p>
        </w:tc>
        <w:tc>
          <w:tcPr>
            <w:tcW w:w="2396" w:type="dxa"/>
          </w:tcPr>
          <w:p w14:paraId="42B8F939" w14:textId="4EC2EAB1" w:rsidR="00000964" w:rsidRPr="00A93FD1" w:rsidRDefault="00000964" w:rsidP="0062463F">
            <w:pPr>
              <w:spacing w:line="240" w:lineRule="auto"/>
              <w:jc w:val="center"/>
              <w:rPr>
                <w:rFonts w:ascii="Times New Roman" w:hAnsi="Times New Roman"/>
                <w:b/>
                <w:color w:val="002060"/>
                <w:szCs w:val="28"/>
                <w:shd w:val="clear" w:color="auto" w:fill="FFFFFF"/>
              </w:rPr>
            </w:pPr>
            <w:r w:rsidRPr="00A93FD1">
              <w:rPr>
                <w:rFonts w:ascii="Times New Roman" w:hAnsi="Times New Roman"/>
                <w:b/>
                <w:color w:val="002060"/>
                <w:szCs w:val="28"/>
                <w:shd w:val="clear" w:color="auto" w:fill="FFFFFF"/>
              </w:rPr>
              <w:t>Lớp dạy</w:t>
            </w:r>
          </w:p>
        </w:tc>
        <w:tc>
          <w:tcPr>
            <w:tcW w:w="1616" w:type="dxa"/>
          </w:tcPr>
          <w:p w14:paraId="4D3DEB01" w14:textId="1F26A06B" w:rsidR="00000964" w:rsidRPr="00A93FD1" w:rsidRDefault="00000964" w:rsidP="0062463F">
            <w:pPr>
              <w:spacing w:line="240" w:lineRule="auto"/>
              <w:jc w:val="center"/>
              <w:rPr>
                <w:rFonts w:ascii="Times New Roman" w:hAnsi="Times New Roman"/>
                <w:b/>
                <w:color w:val="002060"/>
                <w:szCs w:val="28"/>
                <w:shd w:val="clear" w:color="auto" w:fill="FFFFFF"/>
              </w:rPr>
            </w:pPr>
            <w:r w:rsidRPr="00A93FD1">
              <w:rPr>
                <w:rFonts w:ascii="Times New Roman" w:hAnsi="Times New Roman"/>
                <w:b/>
                <w:color w:val="002060"/>
                <w:szCs w:val="28"/>
                <w:shd w:val="clear" w:color="auto" w:fill="FFFFFF"/>
              </w:rPr>
              <w:t>Zalo</w:t>
            </w:r>
          </w:p>
        </w:tc>
        <w:tc>
          <w:tcPr>
            <w:tcW w:w="3346" w:type="dxa"/>
          </w:tcPr>
          <w:p w14:paraId="4DCF9A62" w14:textId="1833097C" w:rsidR="00000964" w:rsidRPr="00A93FD1" w:rsidRDefault="00000964" w:rsidP="0062463F">
            <w:pPr>
              <w:spacing w:line="240" w:lineRule="auto"/>
              <w:jc w:val="center"/>
              <w:rPr>
                <w:rFonts w:ascii="Times New Roman" w:hAnsi="Times New Roman"/>
                <w:b/>
                <w:color w:val="002060"/>
                <w:szCs w:val="28"/>
                <w:shd w:val="clear" w:color="auto" w:fill="FFFFFF"/>
              </w:rPr>
            </w:pPr>
            <w:r w:rsidRPr="00A93FD1">
              <w:rPr>
                <w:rFonts w:ascii="Times New Roman" w:hAnsi="Times New Roman"/>
                <w:b/>
                <w:color w:val="002060"/>
                <w:szCs w:val="28"/>
                <w:shd w:val="clear" w:color="auto" w:fill="FFFFFF"/>
              </w:rPr>
              <w:t>Gmail</w:t>
            </w:r>
          </w:p>
        </w:tc>
      </w:tr>
      <w:tr w:rsidR="00000964" w:rsidRPr="0062463F" w14:paraId="199C10D1" w14:textId="306282EF" w:rsidTr="0062463F">
        <w:tc>
          <w:tcPr>
            <w:tcW w:w="2956" w:type="dxa"/>
            <w:vAlign w:val="center"/>
          </w:tcPr>
          <w:p w14:paraId="0E8B1853" w14:textId="3109E998" w:rsidR="00000964" w:rsidRPr="0062463F" w:rsidRDefault="00000964" w:rsidP="0062463F">
            <w:pPr>
              <w:spacing w:line="240" w:lineRule="auto"/>
              <w:rPr>
                <w:rFonts w:ascii="Times New Roman" w:hAnsi="Times New Roman"/>
                <w:sz w:val="24"/>
                <w:szCs w:val="24"/>
                <w:shd w:val="clear" w:color="auto" w:fill="FFFFFF"/>
              </w:rPr>
            </w:pPr>
            <w:r w:rsidRPr="0062463F">
              <w:rPr>
                <w:rFonts w:ascii="Times New Roman" w:hAnsi="Times New Roman"/>
                <w:sz w:val="24"/>
                <w:szCs w:val="24"/>
                <w:shd w:val="clear" w:color="auto" w:fill="FFFFFF"/>
              </w:rPr>
              <w:t>Cô Lê Thị Hoàng Dung</w:t>
            </w:r>
          </w:p>
        </w:tc>
        <w:tc>
          <w:tcPr>
            <w:tcW w:w="2396" w:type="dxa"/>
            <w:vAlign w:val="center"/>
          </w:tcPr>
          <w:p w14:paraId="0930DA95" w14:textId="3AE266BF" w:rsidR="00000964" w:rsidRPr="0062463F" w:rsidRDefault="00F85B98" w:rsidP="0062463F">
            <w:pPr>
              <w:spacing w:line="240" w:lineRule="auto"/>
              <w:jc w:val="center"/>
              <w:rPr>
                <w:rFonts w:ascii="Times New Roman" w:hAnsi="Times New Roman"/>
                <w:sz w:val="24"/>
                <w:szCs w:val="24"/>
                <w:shd w:val="clear" w:color="auto" w:fill="FFFFFF"/>
              </w:rPr>
            </w:pPr>
            <w:r w:rsidRPr="0062463F">
              <w:rPr>
                <w:rFonts w:ascii="Times New Roman" w:hAnsi="Times New Roman"/>
                <w:sz w:val="24"/>
                <w:szCs w:val="24"/>
                <w:shd w:val="clear" w:color="auto" w:fill="FFFFFF"/>
              </w:rPr>
              <w:t>8/1, 8/2, 8/3, 8/4, 8/5, 8/7, 8/9, 8/11, 8/13</w:t>
            </w:r>
          </w:p>
        </w:tc>
        <w:tc>
          <w:tcPr>
            <w:tcW w:w="1616" w:type="dxa"/>
            <w:vAlign w:val="center"/>
          </w:tcPr>
          <w:p w14:paraId="323E42F9" w14:textId="5BE5618D" w:rsidR="00000964" w:rsidRPr="0062463F" w:rsidRDefault="00F85B98" w:rsidP="0062463F">
            <w:pPr>
              <w:spacing w:line="240" w:lineRule="auto"/>
              <w:jc w:val="center"/>
              <w:rPr>
                <w:rFonts w:ascii="Times New Roman" w:hAnsi="Times New Roman"/>
                <w:sz w:val="24"/>
                <w:szCs w:val="24"/>
                <w:shd w:val="clear" w:color="auto" w:fill="FFFFFF"/>
              </w:rPr>
            </w:pPr>
            <w:r w:rsidRPr="0062463F">
              <w:rPr>
                <w:rFonts w:ascii="Times New Roman" w:hAnsi="Times New Roman"/>
                <w:sz w:val="24"/>
                <w:szCs w:val="24"/>
                <w:shd w:val="clear" w:color="auto" w:fill="FFFFFF"/>
              </w:rPr>
              <w:t>0387344307</w:t>
            </w:r>
          </w:p>
        </w:tc>
        <w:tc>
          <w:tcPr>
            <w:tcW w:w="3346" w:type="dxa"/>
            <w:vAlign w:val="center"/>
          </w:tcPr>
          <w:p w14:paraId="4E45E2CA" w14:textId="157F6A8D" w:rsidR="00000964" w:rsidRPr="0062463F" w:rsidRDefault="00A0527D" w:rsidP="0062463F">
            <w:pPr>
              <w:spacing w:line="240" w:lineRule="auto"/>
              <w:rPr>
                <w:rFonts w:ascii="Times New Roman" w:hAnsi="Times New Roman"/>
                <w:sz w:val="24"/>
                <w:szCs w:val="24"/>
                <w:shd w:val="clear" w:color="auto" w:fill="FFFFFF"/>
              </w:rPr>
            </w:pPr>
            <w:hyperlink r:id="rId12" w:history="1">
              <w:r w:rsidR="00F85B98" w:rsidRPr="0062463F">
                <w:rPr>
                  <w:rStyle w:val="Hyperlink"/>
                  <w:rFonts w:ascii="Times New Roman" w:hAnsi="Times New Roman"/>
                  <w:sz w:val="24"/>
                  <w:szCs w:val="24"/>
                  <w:shd w:val="clear" w:color="auto" w:fill="FFFFFF"/>
                </w:rPr>
                <w:t>minhchaudunghoi@gmail.com</w:t>
              </w:r>
            </w:hyperlink>
          </w:p>
        </w:tc>
      </w:tr>
      <w:tr w:rsidR="00000964" w:rsidRPr="0062463F" w14:paraId="051CC36A" w14:textId="77777777" w:rsidTr="0062463F">
        <w:tc>
          <w:tcPr>
            <w:tcW w:w="2956" w:type="dxa"/>
            <w:vAlign w:val="center"/>
          </w:tcPr>
          <w:p w14:paraId="30272841" w14:textId="1A9D3933" w:rsidR="00000964" w:rsidRPr="0062463F" w:rsidRDefault="00000964" w:rsidP="0062463F">
            <w:pPr>
              <w:spacing w:line="240" w:lineRule="auto"/>
              <w:contextualSpacing/>
              <w:rPr>
                <w:rFonts w:ascii="Times New Roman" w:hAnsi="Times New Roman"/>
                <w:color w:val="0563C1" w:themeColor="hyperlink"/>
                <w:sz w:val="24"/>
                <w:szCs w:val="24"/>
                <w:u w:val="single"/>
                <w:shd w:val="clear" w:color="auto" w:fill="FFFFFF"/>
              </w:rPr>
            </w:pPr>
            <w:r w:rsidRPr="0062463F">
              <w:rPr>
                <w:rFonts w:ascii="Times New Roman" w:hAnsi="Times New Roman"/>
                <w:sz w:val="24"/>
                <w:szCs w:val="24"/>
                <w:lang w:val="en-US"/>
              </w:rPr>
              <w:t>Thầy Lê Ngọ</w:t>
            </w:r>
            <w:r w:rsidR="00F85B98" w:rsidRPr="0062463F">
              <w:rPr>
                <w:rFonts w:ascii="Times New Roman" w:hAnsi="Times New Roman"/>
                <w:sz w:val="24"/>
                <w:szCs w:val="24"/>
                <w:lang w:val="en-US"/>
              </w:rPr>
              <w:t>c Phúc Ngân</w:t>
            </w:r>
          </w:p>
        </w:tc>
        <w:tc>
          <w:tcPr>
            <w:tcW w:w="2396" w:type="dxa"/>
            <w:vAlign w:val="center"/>
          </w:tcPr>
          <w:p w14:paraId="69402359" w14:textId="3B993316" w:rsidR="00000964" w:rsidRPr="0062463F" w:rsidRDefault="00F85B98" w:rsidP="0062463F">
            <w:pPr>
              <w:spacing w:line="240" w:lineRule="auto"/>
              <w:jc w:val="center"/>
              <w:rPr>
                <w:rFonts w:ascii="Times New Roman" w:hAnsi="Times New Roman"/>
                <w:sz w:val="24"/>
                <w:szCs w:val="24"/>
                <w:shd w:val="clear" w:color="auto" w:fill="FFFFFF"/>
              </w:rPr>
            </w:pPr>
            <w:r w:rsidRPr="0062463F">
              <w:rPr>
                <w:rFonts w:ascii="Times New Roman" w:hAnsi="Times New Roman"/>
                <w:sz w:val="24"/>
                <w:szCs w:val="24"/>
                <w:shd w:val="clear" w:color="auto" w:fill="FFFFFF"/>
              </w:rPr>
              <w:t>8/6, 8/8, 8/10, 8/12</w:t>
            </w:r>
          </w:p>
        </w:tc>
        <w:tc>
          <w:tcPr>
            <w:tcW w:w="1616" w:type="dxa"/>
            <w:vAlign w:val="center"/>
          </w:tcPr>
          <w:p w14:paraId="5C98F016" w14:textId="5316ADFF" w:rsidR="00000964" w:rsidRPr="0062463F" w:rsidRDefault="00000964" w:rsidP="0062463F">
            <w:pPr>
              <w:spacing w:line="240" w:lineRule="auto"/>
              <w:contextualSpacing/>
              <w:jc w:val="center"/>
              <w:rPr>
                <w:rFonts w:ascii="Times New Roman" w:hAnsi="Times New Roman"/>
                <w:sz w:val="24"/>
                <w:szCs w:val="24"/>
              </w:rPr>
            </w:pPr>
            <w:r w:rsidRPr="0062463F">
              <w:rPr>
                <w:rFonts w:ascii="Times New Roman" w:hAnsi="Times New Roman"/>
                <w:sz w:val="24"/>
                <w:szCs w:val="24"/>
              </w:rPr>
              <w:t>0942261047</w:t>
            </w:r>
          </w:p>
        </w:tc>
        <w:tc>
          <w:tcPr>
            <w:tcW w:w="3346" w:type="dxa"/>
            <w:vAlign w:val="center"/>
          </w:tcPr>
          <w:p w14:paraId="723F6544" w14:textId="64469072" w:rsidR="00000964" w:rsidRPr="0062463F" w:rsidRDefault="00A0527D" w:rsidP="0062463F">
            <w:pPr>
              <w:spacing w:line="240" w:lineRule="auto"/>
              <w:contextualSpacing/>
              <w:rPr>
                <w:rFonts w:ascii="Times New Roman" w:hAnsi="Times New Roman"/>
                <w:color w:val="0563C1" w:themeColor="hyperlink"/>
                <w:sz w:val="24"/>
                <w:szCs w:val="24"/>
                <w:u w:val="single"/>
                <w:shd w:val="clear" w:color="auto" w:fill="FFFFFF"/>
              </w:rPr>
            </w:pPr>
            <w:hyperlink r:id="rId13" w:tgtFrame="_blank" w:history="1">
              <w:r w:rsidR="00000964" w:rsidRPr="0062463F">
                <w:rPr>
                  <w:rStyle w:val="Hyperlink"/>
                  <w:rFonts w:ascii="Times New Roman" w:hAnsi="Times New Roman"/>
                  <w:sz w:val="24"/>
                  <w:szCs w:val="24"/>
                  <w:shd w:val="clear" w:color="auto" w:fill="FFFFFF"/>
                </w:rPr>
                <w:t>phucnganle95@gmail.com</w:t>
              </w:r>
            </w:hyperlink>
          </w:p>
        </w:tc>
      </w:tr>
    </w:tbl>
    <w:p w14:paraId="5FA78AFD" w14:textId="77777777" w:rsidR="00000964" w:rsidRPr="00A93FD1" w:rsidRDefault="00000964" w:rsidP="0062463F">
      <w:pPr>
        <w:spacing w:after="0" w:line="240" w:lineRule="auto"/>
        <w:jc w:val="both"/>
        <w:rPr>
          <w:rFonts w:ascii="Times New Roman" w:hAnsi="Times New Roman"/>
          <w:sz w:val="28"/>
          <w:szCs w:val="28"/>
          <w:shd w:val="clear" w:color="auto" w:fill="FFFFFF"/>
        </w:rPr>
      </w:pPr>
    </w:p>
    <w:sectPr w:rsidR="00000964" w:rsidRPr="00A93FD1" w:rsidSect="0062463F">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FAC6F" w14:textId="77777777" w:rsidR="00A0527D" w:rsidRDefault="00A0527D" w:rsidP="00DE12D6">
      <w:pPr>
        <w:spacing w:after="0" w:line="240" w:lineRule="auto"/>
      </w:pPr>
      <w:r>
        <w:separator/>
      </w:r>
    </w:p>
  </w:endnote>
  <w:endnote w:type="continuationSeparator" w:id="0">
    <w:p w14:paraId="25684EE9" w14:textId="77777777" w:rsidR="00A0527D" w:rsidRDefault="00A0527D"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4EC85" w14:textId="77777777" w:rsidR="00A0527D" w:rsidRDefault="00A0527D" w:rsidP="00DE12D6">
      <w:pPr>
        <w:spacing w:after="0" w:line="240" w:lineRule="auto"/>
      </w:pPr>
      <w:r>
        <w:separator/>
      </w:r>
    </w:p>
  </w:footnote>
  <w:footnote w:type="continuationSeparator" w:id="0">
    <w:p w14:paraId="13CADAF8" w14:textId="77777777" w:rsidR="00A0527D" w:rsidRDefault="00A0527D"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09"/>
    <w:multiLevelType w:val="multilevel"/>
    <w:tmpl w:val="AB3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98"/>
    <w:multiLevelType w:val="multilevel"/>
    <w:tmpl w:val="22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456DD"/>
    <w:multiLevelType w:val="multilevel"/>
    <w:tmpl w:val="60E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6674E"/>
    <w:multiLevelType w:val="multilevel"/>
    <w:tmpl w:val="EA6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2A88"/>
    <w:multiLevelType w:val="multilevel"/>
    <w:tmpl w:val="CC6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05E65"/>
    <w:multiLevelType w:val="hybridMultilevel"/>
    <w:tmpl w:val="3AAE8C8A"/>
    <w:lvl w:ilvl="0" w:tplc="70200E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315"/>
    <w:multiLevelType w:val="multilevel"/>
    <w:tmpl w:val="7E6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81BAB"/>
    <w:multiLevelType w:val="multilevel"/>
    <w:tmpl w:val="33B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82AF9"/>
    <w:multiLevelType w:val="hybridMultilevel"/>
    <w:tmpl w:val="763082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31619"/>
    <w:multiLevelType w:val="multilevel"/>
    <w:tmpl w:val="018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B75FA"/>
    <w:multiLevelType w:val="multilevel"/>
    <w:tmpl w:val="99E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15B19"/>
    <w:multiLevelType w:val="multilevel"/>
    <w:tmpl w:val="36B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62F23"/>
    <w:multiLevelType w:val="hybridMultilevel"/>
    <w:tmpl w:val="7C56833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B5B8A"/>
    <w:multiLevelType w:val="multilevel"/>
    <w:tmpl w:val="F66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851B2"/>
    <w:multiLevelType w:val="multilevel"/>
    <w:tmpl w:val="AC7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619BD"/>
    <w:multiLevelType w:val="multilevel"/>
    <w:tmpl w:val="4F5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87182"/>
    <w:multiLevelType w:val="multilevel"/>
    <w:tmpl w:val="B7A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21"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6FDF0C73"/>
    <w:multiLevelType w:val="hybridMultilevel"/>
    <w:tmpl w:val="B0C8697C"/>
    <w:lvl w:ilvl="0" w:tplc="49A48E4E">
      <w:start w:val="1"/>
      <w:numFmt w:val="upperLetter"/>
      <w:lvlText w:val="%1."/>
      <w:lvlJc w:val="left"/>
      <w:pPr>
        <w:ind w:left="360" w:hanging="360"/>
      </w:pPr>
      <w:rPr>
        <w:rFonts w:ascii="Times New Roman" w:eastAsia="Times New Roman" w:hAnsi="Times New Roman" w:cs="Times New Roman"/>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64690"/>
    <w:multiLevelType w:val="hybridMultilevel"/>
    <w:tmpl w:val="31109BAC"/>
    <w:lvl w:ilvl="0" w:tplc="53AECF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56289"/>
    <w:multiLevelType w:val="hybridMultilevel"/>
    <w:tmpl w:val="1D64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1"/>
  </w:num>
  <w:num w:numId="4">
    <w:abstractNumId w:val="13"/>
  </w:num>
  <w:num w:numId="5">
    <w:abstractNumId w:val="18"/>
  </w:num>
  <w:num w:numId="6">
    <w:abstractNumId w:val="1"/>
  </w:num>
  <w:num w:numId="7">
    <w:abstractNumId w:val="2"/>
  </w:num>
  <w:num w:numId="8">
    <w:abstractNumId w:val="22"/>
  </w:num>
  <w:num w:numId="9">
    <w:abstractNumId w:val="14"/>
  </w:num>
  <w:num w:numId="10">
    <w:abstractNumId w:val="17"/>
  </w:num>
  <w:num w:numId="11">
    <w:abstractNumId w:val="3"/>
  </w:num>
  <w:num w:numId="12">
    <w:abstractNumId w:val="8"/>
  </w:num>
  <w:num w:numId="13">
    <w:abstractNumId w:val="0"/>
  </w:num>
  <w:num w:numId="14">
    <w:abstractNumId w:val="7"/>
  </w:num>
  <w:num w:numId="15">
    <w:abstractNumId w:val="5"/>
  </w:num>
  <w:num w:numId="16">
    <w:abstractNumId w:val="23"/>
  </w:num>
  <w:num w:numId="17">
    <w:abstractNumId w:val="12"/>
  </w:num>
  <w:num w:numId="18">
    <w:abstractNumId w:val="24"/>
  </w:num>
  <w:num w:numId="19">
    <w:abstractNumId w:val="4"/>
  </w:num>
  <w:num w:numId="20">
    <w:abstractNumId w:val="16"/>
  </w:num>
  <w:num w:numId="21">
    <w:abstractNumId w:val="10"/>
  </w:num>
  <w:num w:numId="22">
    <w:abstractNumId w:val="6"/>
  </w:num>
  <w:num w:numId="23">
    <w:abstractNumId w:val="11"/>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D6"/>
    <w:rsid w:val="00000964"/>
    <w:rsid w:val="0000677B"/>
    <w:rsid w:val="00020A55"/>
    <w:rsid w:val="00033E2D"/>
    <w:rsid w:val="000424FF"/>
    <w:rsid w:val="0009273B"/>
    <w:rsid w:val="000B0CDC"/>
    <w:rsid w:val="000B1436"/>
    <w:rsid w:val="000B3AD6"/>
    <w:rsid w:val="000B4A45"/>
    <w:rsid w:val="000B4EC7"/>
    <w:rsid w:val="000B7543"/>
    <w:rsid w:val="000C3CE6"/>
    <w:rsid w:val="000C771D"/>
    <w:rsid w:val="000D2CF6"/>
    <w:rsid w:val="000D430A"/>
    <w:rsid w:val="000D4DEA"/>
    <w:rsid w:val="000F1BD3"/>
    <w:rsid w:val="000F24AB"/>
    <w:rsid w:val="000F3AD7"/>
    <w:rsid w:val="000F3C60"/>
    <w:rsid w:val="000F765F"/>
    <w:rsid w:val="0010258C"/>
    <w:rsid w:val="00113FA3"/>
    <w:rsid w:val="00127888"/>
    <w:rsid w:val="00127987"/>
    <w:rsid w:val="00131DF7"/>
    <w:rsid w:val="0014408A"/>
    <w:rsid w:val="00153A95"/>
    <w:rsid w:val="00160BC0"/>
    <w:rsid w:val="001636CD"/>
    <w:rsid w:val="00172860"/>
    <w:rsid w:val="00174E0E"/>
    <w:rsid w:val="001965CF"/>
    <w:rsid w:val="001A1210"/>
    <w:rsid w:val="001C327B"/>
    <w:rsid w:val="001D208C"/>
    <w:rsid w:val="001D3D4A"/>
    <w:rsid w:val="001D7885"/>
    <w:rsid w:val="001D7F20"/>
    <w:rsid w:val="001E5D32"/>
    <w:rsid w:val="00201EDA"/>
    <w:rsid w:val="00202781"/>
    <w:rsid w:val="002121C1"/>
    <w:rsid w:val="002265EC"/>
    <w:rsid w:val="00231414"/>
    <w:rsid w:val="0023219C"/>
    <w:rsid w:val="00241758"/>
    <w:rsid w:val="0024563A"/>
    <w:rsid w:val="0025365D"/>
    <w:rsid w:val="002552C8"/>
    <w:rsid w:val="0027034B"/>
    <w:rsid w:val="00284401"/>
    <w:rsid w:val="002869BB"/>
    <w:rsid w:val="00290665"/>
    <w:rsid w:val="00295E8A"/>
    <w:rsid w:val="002A06B7"/>
    <w:rsid w:val="002A6416"/>
    <w:rsid w:val="002A76C2"/>
    <w:rsid w:val="002B2E64"/>
    <w:rsid w:val="002C27B4"/>
    <w:rsid w:val="002C4BFF"/>
    <w:rsid w:val="002D0C3B"/>
    <w:rsid w:val="002D19DA"/>
    <w:rsid w:val="002D3FD1"/>
    <w:rsid w:val="002E1CBA"/>
    <w:rsid w:val="002E41FB"/>
    <w:rsid w:val="002E46C4"/>
    <w:rsid w:val="00300BF2"/>
    <w:rsid w:val="003019BD"/>
    <w:rsid w:val="00304D2A"/>
    <w:rsid w:val="00317E8E"/>
    <w:rsid w:val="00324C9E"/>
    <w:rsid w:val="003264F1"/>
    <w:rsid w:val="00330539"/>
    <w:rsid w:val="00332BDE"/>
    <w:rsid w:val="00333B1C"/>
    <w:rsid w:val="003340FF"/>
    <w:rsid w:val="00337BA4"/>
    <w:rsid w:val="003405E4"/>
    <w:rsid w:val="0034220C"/>
    <w:rsid w:val="00345E09"/>
    <w:rsid w:val="00345FBB"/>
    <w:rsid w:val="00353B6D"/>
    <w:rsid w:val="00362942"/>
    <w:rsid w:val="003646ED"/>
    <w:rsid w:val="0036637C"/>
    <w:rsid w:val="0036711D"/>
    <w:rsid w:val="00371A60"/>
    <w:rsid w:val="00373C56"/>
    <w:rsid w:val="00374B35"/>
    <w:rsid w:val="00387834"/>
    <w:rsid w:val="00397A29"/>
    <w:rsid w:val="003A4030"/>
    <w:rsid w:val="003B33EC"/>
    <w:rsid w:val="003C1AEB"/>
    <w:rsid w:val="003C5220"/>
    <w:rsid w:val="003C523A"/>
    <w:rsid w:val="003C54B0"/>
    <w:rsid w:val="003D0E11"/>
    <w:rsid w:val="003D70BB"/>
    <w:rsid w:val="003E10CD"/>
    <w:rsid w:val="003E375A"/>
    <w:rsid w:val="003E74BE"/>
    <w:rsid w:val="003F0FD5"/>
    <w:rsid w:val="003F5EBD"/>
    <w:rsid w:val="0040033F"/>
    <w:rsid w:val="00401AC6"/>
    <w:rsid w:val="00406EAB"/>
    <w:rsid w:val="00407637"/>
    <w:rsid w:val="00410623"/>
    <w:rsid w:val="00445A43"/>
    <w:rsid w:val="00446883"/>
    <w:rsid w:val="004573DA"/>
    <w:rsid w:val="00462834"/>
    <w:rsid w:val="004641CB"/>
    <w:rsid w:val="00465934"/>
    <w:rsid w:val="0046725F"/>
    <w:rsid w:val="00467D5E"/>
    <w:rsid w:val="00471CB6"/>
    <w:rsid w:val="004773A0"/>
    <w:rsid w:val="00480858"/>
    <w:rsid w:val="00481905"/>
    <w:rsid w:val="004946CE"/>
    <w:rsid w:val="004B3685"/>
    <w:rsid w:val="004B7BF2"/>
    <w:rsid w:val="004C6FA4"/>
    <w:rsid w:val="004D7CAD"/>
    <w:rsid w:val="004E1DBD"/>
    <w:rsid w:val="004E2D7C"/>
    <w:rsid w:val="004E66E2"/>
    <w:rsid w:val="005005CC"/>
    <w:rsid w:val="00511F6D"/>
    <w:rsid w:val="005125DB"/>
    <w:rsid w:val="0052520B"/>
    <w:rsid w:val="005318C6"/>
    <w:rsid w:val="00531E88"/>
    <w:rsid w:val="005337D1"/>
    <w:rsid w:val="00544868"/>
    <w:rsid w:val="00555D0B"/>
    <w:rsid w:val="00566754"/>
    <w:rsid w:val="0057118E"/>
    <w:rsid w:val="00572125"/>
    <w:rsid w:val="0057528E"/>
    <w:rsid w:val="00591F80"/>
    <w:rsid w:val="0059699C"/>
    <w:rsid w:val="005A0FFB"/>
    <w:rsid w:val="005A546E"/>
    <w:rsid w:val="005A6FEE"/>
    <w:rsid w:val="005B6E0F"/>
    <w:rsid w:val="005C0543"/>
    <w:rsid w:val="005C3A03"/>
    <w:rsid w:val="005D2033"/>
    <w:rsid w:val="005D6684"/>
    <w:rsid w:val="005E4080"/>
    <w:rsid w:val="005F0F55"/>
    <w:rsid w:val="005F7127"/>
    <w:rsid w:val="00602C76"/>
    <w:rsid w:val="006034F3"/>
    <w:rsid w:val="00604280"/>
    <w:rsid w:val="00611AD0"/>
    <w:rsid w:val="006162A5"/>
    <w:rsid w:val="0062463F"/>
    <w:rsid w:val="00642449"/>
    <w:rsid w:val="00642C9F"/>
    <w:rsid w:val="00662733"/>
    <w:rsid w:val="00662B9D"/>
    <w:rsid w:val="00671614"/>
    <w:rsid w:val="00671749"/>
    <w:rsid w:val="00674DDF"/>
    <w:rsid w:val="00682155"/>
    <w:rsid w:val="0068319C"/>
    <w:rsid w:val="00684B3F"/>
    <w:rsid w:val="00685E00"/>
    <w:rsid w:val="006A0005"/>
    <w:rsid w:val="006A0C9D"/>
    <w:rsid w:val="006B3EE6"/>
    <w:rsid w:val="006B548D"/>
    <w:rsid w:val="006D29F0"/>
    <w:rsid w:val="006E14AF"/>
    <w:rsid w:val="006E5643"/>
    <w:rsid w:val="007037A0"/>
    <w:rsid w:val="00712002"/>
    <w:rsid w:val="00712217"/>
    <w:rsid w:val="007163EA"/>
    <w:rsid w:val="00716F0B"/>
    <w:rsid w:val="007432ED"/>
    <w:rsid w:val="00744D8E"/>
    <w:rsid w:val="00760C4C"/>
    <w:rsid w:val="007642BA"/>
    <w:rsid w:val="007643A1"/>
    <w:rsid w:val="007645FC"/>
    <w:rsid w:val="007665E1"/>
    <w:rsid w:val="00776CCC"/>
    <w:rsid w:val="00794330"/>
    <w:rsid w:val="007A2DC3"/>
    <w:rsid w:val="007A6635"/>
    <w:rsid w:val="007B4479"/>
    <w:rsid w:val="007C2B61"/>
    <w:rsid w:val="007C73BD"/>
    <w:rsid w:val="007D0E48"/>
    <w:rsid w:val="007D60DA"/>
    <w:rsid w:val="007F2F51"/>
    <w:rsid w:val="00800436"/>
    <w:rsid w:val="00801BD3"/>
    <w:rsid w:val="00807CF9"/>
    <w:rsid w:val="00812E1E"/>
    <w:rsid w:val="0082331D"/>
    <w:rsid w:val="00823402"/>
    <w:rsid w:val="00833530"/>
    <w:rsid w:val="00842FD3"/>
    <w:rsid w:val="00847441"/>
    <w:rsid w:val="00850D7F"/>
    <w:rsid w:val="0085555E"/>
    <w:rsid w:val="008578FD"/>
    <w:rsid w:val="00861D01"/>
    <w:rsid w:val="0086478F"/>
    <w:rsid w:val="0086492C"/>
    <w:rsid w:val="008662D5"/>
    <w:rsid w:val="00894297"/>
    <w:rsid w:val="008A3425"/>
    <w:rsid w:val="008A37B9"/>
    <w:rsid w:val="008A4FD2"/>
    <w:rsid w:val="008B65BD"/>
    <w:rsid w:val="008B797A"/>
    <w:rsid w:val="008C15FB"/>
    <w:rsid w:val="008C17AB"/>
    <w:rsid w:val="008C5701"/>
    <w:rsid w:val="008D5B82"/>
    <w:rsid w:val="008E5B57"/>
    <w:rsid w:val="008F1B11"/>
    <w:rsid w:val="00903EA4"/>
    <w:rsid w:val="00904BEA"/>
    <w:rsid w:val="0090778C"/>
    <w:rsid w:val="00921253"/>
    <w:rsid w:val="009213C2"/>
    <w:rsid w:val="00922644"/>
    <w:rsid w:val="009247CB"/>
    <w:rsid w:val="00931937"/>
    <w:rsid w:val="00937E1B"/>
    <w:rsid w:val="00943E8D"/>
    <w:rsid w:val="00961539"/>
    <w:rsid w:val="0096396D"/>
    <w:rsid w:val="00971963"/>
    <w:rsid w:val="00973365"/>
    <w:rsid w:val="00973769"/>
    <w:rsid w:val="00975674"/>
    <w:rsid w:val="0097612D"/>
    <w:rsid w:val="00977142"/>
    <w:rsid w:val="0098150D"/>
    <w:rsid w:val="00981567"/>
    <w:rsid w:val="0099088C"/>
    <w:rsid w:val="00994BA1"/>
    <w:rsid w:val="00995A91"/>
    <w:rsid w:val="009A1888"/>
    <w:rsid w:val="009A592E"/>
    <w:rsid w:val="009A5B55"/>
    <w:rsid w:val="009A6FB2"/>
    <w:rsid w:val="009B0AE1"/>
    <w:rsid w:val="009C4A90"/>
    <w:rsid w:val="009D0276"/>
    <w:rsid w:val="009D039B"/>
    <w:rsid w:val="009D32D2"/>
    <w:rsid w:val="009D6D5A"/>
    <w:rsid w:val="009F479B"/>
    <w:rsid w:val="009F79E0"/>
    <w:rsid w:val="00A01575"/>
    <w:rsid w:val="00A01841"/>
    <w:rsid w:val="00A03055"/>
    <w:rsid w:val="00A0527D"/>
    <w:rsid w:val="00A10A29"/>
    <w:rsid w:val="00A11AA0"/>
    <w:rsid w:val="00A12E95"/>
    <w:rsid w:val="00A21803"/>
    <w:rsid w:val="00A24C66"/>
    <w:rsid w:val="00A25619"/>
    <w:rsid w:val="00A26C84"/>
    <w:rsid w:val="00A2796C"/>
    <w:rsid w:val="00A31801"/>
    <w:rsid w:val="00A33C8E"/>
    <w:rsid w:val="00A33DE4"/>
    <w:rsid w:val="00A371C5"/>
    <w:rsid w:val="00A37FDF"/>
    <w:rsid w:val="00A46BF2"/>
    <w:rsid w:val="00A507B9"/>
    <w:rsid w:val="00A53DE3"/>
    <w:rsid w:val="00A860B3"/>
    <w:rsid w:val="00A86487"/>
    <w:rsid w:val="00A90DED"/>
    <w:rsid w:val="00A926B1"/>
    <w:rsid w:val="00A93FD1"/>
    <w:rsid w:val="00A94FCD"/>
    <w:rsid w:val="00A95543"/>
    <w:rsid w:val="00A95C5F"/>
    <w:rsid w:val="00AA49DC"/>
    <w:rsid w:val="00AA6BA0"/>
    <w:rsid w:val="00AA738A"/>
    <w:rsid w:val="00AB346A"/>
    <w:rsid w:val="00AC0622"/>
    <w:rsid w:val="00AC1174"/>
    <w:rsid w:val="00AC4A35"/>
    <w:rsid w:val="00AE6869"/>
    <w:rsid w:val="00AF43AE"/>
    <w:rsid w:val="00AF54E0"/>
    <w:rsid w:val="00B04B02"/>
    <w:rsid w:val="00B15B2C"/>
    <w:rsid w:val="00B16667"/>
    <w:rsid w:val="00B234BA"/>
    <w:rsid w:val="00B318FC"/>
    <w:rsid w:val="00B425FF"/>
    <w:rsid w:val="00B42E0A"/>
    <w:rsid w:val="00B4421D"/>
    <w:rsid w:val="00B563DE"/>
    <w:rsid w:val="00B631DE"/>
    <w:rsid w:val="00B66BF1"/>
    <w:rsid w:val="00B75F34"/>
    <w:rsid w:val="00B75FA0"/>
    <w:rsid w:val="00B978DD"/>
    <w:rsid w:val="00B97BA4"/>
    <w:rsid w:val="00BA1C8A"/>
    <w:rsid w:val="00BB4DBF"/>
    <w:rsid w:val="00BC030B"/>
    <w:rsid w:val="00BC372B"/>
    <w:rsid w:val="00BD065B"/>
    <w:rsid w:val="00BD2327"/>
    <w:rsid w:val="00BD7532"/>
    <w:rsid w:val="00C00AAB"/>
    <w:rsid w:val="00C03040"/>
    <w:rsid w:val="00C06B00"/>
    <w:rsid w:val="00C21AA9"/>
    <w:rsid w:val="00C36BA8"/>
    <w:rsid w:val="00C41EC5"/>
    <w:rsid w:val="00C460A3"/>
    <w:rsid w:val="00C51325"/>
    <w:rsid w:val="00C636ED"/>
    <w:rsid w:val="00C733CE"/>
    <w:rsid w:val="00C73771"/>
    <w:rsid w:val="00C73B46"/>
    <w:rsid w:val="00C80C80"/>
    <w:rsid w:val="00C8569D"/>
    <w:rsid w:val="00C90422"/>
    <w:rsid w:val="00CA1D7D"/>
    <w:rsid w:val="00CA64EF"/>
    <w:rsid w:val="00CA6795"/>
    <w:rsid w:val="00CB0202"/>
    <w:rsid w:val="00CB2EED"/>
    <w:rsid w:val="00CB31EB"/>
    <w:rsid w:val="00CB3F9B"/>
    <w:rsid w:val="00CB4829"/>
    <w:rsid w:val="00CC20DA"/>
    <w:rsid w:val="00CC22B2"/>
    <w:rsid w:val="00CC40B8"/>
    <w:rsid w:val="00CF6932"/>
    <w:rsid w:val="00CF7BF6"/>
    <w:rsid w:val="00D031AB"/>
    <w:rsid w:val="00D04774"/>
    <w:rsid w:val="00D062B3"/>
    <w:rsid w:val="00D1064B"/>
    <w:rsid w:val="00D11020"/>
    <w:rsid w:val="00D13B30"/>
    <w:rsid w:val="00D13CD0"/>
    <w:rsid w:val="00D14DC3"/>
    <w:rsid w:val="00D163F2"/>
    <w:rsid w:val="00D167D8"/>
    <w:rsid w:val="00D2239F"/>
    <w:rsid w:val="00D34E51"/>
    <w:rsid w:val="00D36412"/>
    <w:rsid w:val="00D4007E"/>
    <w:rsid w:val="00D44157"/>
    <w:rsid w:val="00D50E35"/>
    <w:rsid w:val="00D51015"/>
    <w:rsid w:val="00D51C0A"/>
    <w:rsid w:val="00D55F8C"/>
    <w:rsid w:val="00D573AF"/>
    <w:rsid w:val="00D64F7A"/>
    <w:rsid w:val="00D67AD6"/>
    <w:rsid w:val="00D67B1C"/>
    <w:rsid w:val="00D7215A"/>
    <w:rsid w:val="00D73BE4"/>
    <w:rsid w:val="00D756FA"/>
    <w:rsid w:val="00D762EE"/>
    <w:rsid w:val="00D83F84"/>
    <w:rsid w:val="00D9099E"/>
    <w:rsid w:val="00D95378"/>
    <w:rsid w:val="00D956C7"/>
    <w:rsid w:val="00D95ABD"/>
    <w:rsid w:val="00D96B1F"/>
    <w:rsid w:val="00DA7F82"/>
    <w:rsid w:val="00DB2120"/>
    <w:rsid w:val="00DB7939"/>
    <w:rsid w:val="00DE12D6"/>
    <w:rsid w:val="00DE3DFC"/>
    <w:rsid w:val="00DF7152"/>
    <w:rsid w:val="00E005CA"/>
    <w:rsid w:val="00E3266D"/>
    <w:rsid w:val="00E358BA"/>
    <w:rsid w:val="00E37216"/>
    <w:rsid w:val="00E41B15"/>
    <w:rsid w:val="00E42F5E"/>
    <w:rsid w:val="00E6444E"/>
    <w:rsid w:val="00E6480B"/>
    <w:rsid w:val="00E66DD9"/>
    <w:rsid w:val="00E814E9"/>
    <w:rsid w:val="00E86DEE"/>
    <w:rsid w:val="00E94087"/>
    <w:rsid w:val="00E94FB4"/>
    <w:rsid w:val="00E96DE7"/>
    <w:rsid w:val="00E97543"/>
    <w:rsid w:val="00EA317B"/>
    <w:rsid w:val="00EA361C"/>
    <w:rsid w:val="00EA3F74"/>
    <w:rsid w:val="00EA60B6"/>
    <w:rsid w:val="00EB0D26"/>
    <w:rsid w:val="00EB2C2D"/>
    <w:rsid w:val="00EB3505"/>
    <w:rsid w:val="00EB42A7"/>
    <w:rsid w:val="00EB4E59"/>
    <w:rsid w:val="00EC4ECA"/>
    <w:rsid w:val="00EC5DA9"/>
    <w:rsid w:val="00ED187C"/>
    <w:rsid w:val="00EF0E8D"/>
    <w:rsid w:val="00F057E5"/>
    <w:rsid w:val="00F15547"/>
    <w:rsid w:val="00F15D8B"/>
    <w:rsid w:val="00F249DB"/>
    <w:rsid w:val="00F3140E"/>
    <w:rsid w:val="00F34BF9"/>
    <w:rsid w:val="00F41605"/>
    <w:rsid w:val="00F440A4"/>
    <w:rsid w:val="00F44631"/>
    <w:rsid w:val="00F45422"/>
    <w:rsid w:val="00F45684"/>
    <w:rsid w:val="00F47054"/>
    <w:rsid w:val="00F525C1"/>
    <w:rsid w:val="00F54128"/>
    <w:rsid w:val="00F5513F"/>
    <w:rsid w:val="00F6125D"/>
    <w:rsid w:val="00F707CE"/>
    <w:rsid w:val="00F834D6"/>
    <w:rsid w:val="00F843A5"/>
    <w:rsid w:val="00F85B98"/>
    <w:rsid w:val="00F94908"/>
    <w:rsid w:val="00FA0533"/>
    <w:rsid w:val="00FA134A"/>
    <w:rsid w:val="00FB3914"/>
    <w:rsid w:val="00FC6416"/>
    <w:rsid w:val="00FD01C0"/>
    <w:rsid w:val="00FD690F"/>
    <w:rsid w:val="00FD7D5D"/>
    <w:rsid w:val="00FE0B2F"/>
    <w:rsid w:val="00FE794B"/>
    <w:rsid w:val="00FE7F79"/>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AABC25AB-CC40-4FA8-9BBF-1FFC2CD2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uiPriority w:val="20"/>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XSlv8rgucE" TargetMode="External"/><Relationship Id="rId13" Type="http://schemas.openxmlformats.org/officeDocument/2006/relationships/hyperlink" Target="mailto:phucnganle9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hchaudungho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qi45Qv1wFRVz96hi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QwL2ju2CK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D582-365E-4573-84C6-EA5EE85D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2</cp:revision>
  <dcterms:created xsi:type="dcterms:W3CDTF">2021-09-24T06:22:00Z</dcterms:created>
  <dcterms:modified xsi:type="dcterms:W3CDTF">2021-09-24T06:22:00Z</dcterms:modified>
</cp:coreProperties>
</file>